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6B" w:rsidRPr="0033247C" w:rsidRDefault="00D06FF3" w:rsidP="00436F6B">
      <w:pPr>
        <w:ind w:left="851"/>
        <w:rPr>
          <w:rFonts w:ascii="Arial" w:hAnsi="Arial" w:cs="Arial"/>
        </w:rPr>
      </w:pPr>
      <w:r>
        <w:rPr>
          <w:rFonts w:ascii="Arial" w:hAnsi="Arial" w:cs="Arial"/>
          <w:noProof/>
          <w:shd w:val="clear" w:color="auto" w:fill="FFFFFF"/>
        </w:rPr>
        <w:drawing>
          <wp:inline distT="0" distB="0" distL="0" distR="0">
            <wp:extent cx="368300" cy="3683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368300" cy="368300"/>
                    </a:xfrm>
                    <a:prstGeom prst="rect">
                      <a:avLst/>
                    </a:prstGeom>
                    <a:noFill/>
                    <a:ln w="9525">
                      <a:noFill/>
                      <a:miter lim="800000"/>
                      <a:headEnd/>
                      <a:tailEnd/>
                    </a:ln>
                  </pic:spPr>
                </pic:pic>
              </a:graphicData>
            </a:graphic>
          </wp:inline>
        </w:drawing>
      </w:r>
    </w:p>
    <w:p w:rsidR="00436F6B" w:rsidRPr="00A66401" w:rsidRDefault="00436F6B" w:rsidP="00A66401">
      <w:pPr>
        <w:tabs>
          <w:tab w:val="left" w:pos="6433"/>
        </w:tabs>
        <w:rPr>
          <w:rFonts w:ascii="Arial" w:hAnsi="Arial" w:cs="Arial"/>
        </w:rPr>
      </w:pPr>
      <w:r w:rsidRPr="0033247C">
        <w:rPr>
          <w:rFonts w:ascii="Arial" w:hAnsi="Arial" w:cs="Arial"/>
          <w:sz w:val="22"/>
          <w:szCs w:val="22"/>
        </w:rPr>
        <w:t>ΕΛΛΗΝΙΚΗ ΔΗΜΟΚΡΑΤΙΑ</w:t>
      </w:r>
      <w:r w:rsidR="00A66401">
        <w:rPr>
          <w:rFonts w:ascii="Arial" w:hAnsi="Arial" w:cs="Arial"/>
          <w:sz w:val="22"/>
          <w:szCs w:val="22"/>
        </w:rPr>
        <w:tab/>
        <w:t>ΑΔΑ: 7ΙΛΩΩΡ7-ΕΡΥ</w:t>
      </w:r>
    </w:p>
    <w:p w:rsidR="00436F6B" w:rsidRPr="0033247C" w:rsidRDefault="00436F6B" w:rsidP="00436F6B">
      <w:pPr>
        <w:rPr>
          <w:rFonts w:ascii="Arial" w:hAnsi="Arial" w:cs="Arial"/>
        </w:rPr>
      </w:pPr>
      <w:r w:rsidRPr="0033247C">
        <w:rPr>
          <w:rFonts w:ascii="Arial" w:hAnsi="Arial" w:cs="Arial"/>
          <w:sz w:val="22"/>
          <w:szCs w:val="22"/>
        </w:rPr>
        <w:t xml:space="preserve">ΝΟΜΟΣ ΑΤΤΙΚΗΣ </w:t>
      </w:r>
      <w:r w:rsidRPr="0033247C">
        <w:rPr>
          <w:rFonts w:ascii="Arial" w:hAnsi="Arial" w:cs="Arial"/>
          <w:sz w:val="22"/>
          <w:szCs w:val="22"/>
        </w:rPr>
        <w:tab/>
      </w:r>
      <w:r w:rsidRPr="0033247C">
        <w:rPr>
          <w:rFonts w:ascii="Arial" w:hAnsi="Arial" w:cs="Arial"/>
          <w:sz w:val="22"/>
          <w:szCs w:val="22"/>
        </w:rPr>
        <w:tab/>
      </w:r>
      <w:r w:rsidRPr="0033247C">
        <w:rPr>
          <w:rFonts w:ascii="Arial" w:hAnsi="Arial" w:cs="Arial"/>
          <w:sz w:val="22"/>
          <w:szCs w:val="22"/>
        </w:rPr>
        <w:tab/>
      </w:r>
      <w:r w:rsidRPr="0033247C">
        <w:rPr>
          <w:rFonts w:ascii="Arial" w:hAnsi="Arial" w:cs="Arial"/>
          <w:sz w:val="22"/>
          <w:szCs w:val="22"/>
        </w:rPr>
        <w:tab/>
      </w:r>
      <w:r w:rsidRPr="0033247C">
        <w:rPr>
          <w:rFonts w:ascii="Arial" w:hAnsi="Arial" w:cs="Arial"/>
          <w:sz w:val="22"/>
          <w:szCs w:val="22"/>
        </w:rPr>
        <w:tab/>
      </w:r>
      <w:r w:rsidRPr="0033247C">
        <w:rPr>
          <w:rFonts w:ascii="Arial" w:hAnsi="Arial" w:cs="Arial"/>
          <w:sz w:val="22"/>
          <w:szCs w:val="22"/>
        </w:rPr>
        <w:tab/>
      </w:r>
      <w:r w:rsidRPr="0033247C">
        <w:rPr>
          <w:rFonts w:ascii="Arial" w:hAnsi="Arial" w:cs="Arial"/>
          <w:sz w:val="22"/>
          <w:szCs w:val="22"/>
        </w:rPr>
        <w:tab/>
      </w:r>
      <w:r w:rsidRPr="0033247C">
        <w:rPr>
          <w:rFonts w:ascii="Arial" w:hAnsi="Arial" w:cs="Arial"/>
          <w:sz w:val="26"/>
          <w:szCs w:val="26"/>
        </w:rPr>
        <w:t xml:space="preserve">Αργυρούπολη, </w:t>
      </w:r>
      <w:r w:rsidR="00636EDF">
        <w:rPr>
          <w:rFonts w:ascii="Arial" w:hAnsi="Arial" w:cs="Arial"/>
          <w:sz w:val="26"/>
          <w:szCs w:val="26"/>
        </w:rPr>
        <w:t>2/12/2014</w:t>
      </w:r>
    </w:p>
    <w:p w:rsidR="00436F6B" w:rsidRPr="0033247C" w:rsidRDefault="00436F6B" w:rsidP="00436F6B">
      <w:pPr>
        <w:rPr>
          <w:rFonts w:ascii="Arial" w:hAnsi="Arial" w:cs="Arial"/>
        </w:rPr>
      </w:pPr>
      <w:r w:rsidRPr="0033247C">
        <w:rPr>
          <w:rFonts w:ascii="Arial" w:hAnsi="Arial" w:cs="Arial"/>
          <w:sz w:val="22"/>
          <w:szCs w:val="22"/>
        </w:rPr>
        <w:t xml:space="preserve">ΔΗΜΟΣ ΕΛΛΗΝΙΚΟΥ-ΑΡΓΥΡΟΥΠΟΛΗΣ </w:t>
      </w:r>
      <w:r w:rsidRPr="0033247C">
        <w:rPr>
          <w:rFonts w:ascii="Arial" w:hAnsi="Arial" w:cs="Arial"/>
          <w:sz w:val="22"/>
          <w:szCs w:val="22"/>
        </w:rPr>
        <w:tab/>
      </w:r>
      <w:r w:rsidRPr="0033247C">
        <w:rPr>
          <w:rFonts w:ascii="Arial" w:hAnsi="Arial" w:cs="Arial"/>
          <w:sz w:val="22"/>
          <w:szCs w:val="22"/>
        </w:rPr>
        <w:tab/>
      </w:r>
      <w:r w:rsidRPr="0033247C">
        <w:rPr>
          <w:rFonts w:ascii="Arial" w:hAnsi="Arial" w:cs="Arial"/>
          <w:sz w:val="22"/>
          <w:szCs w:val="22"/>
        </w:rPr>
        <w:tab/>
      </w:r>
      <w:r w:rsidRPr="0033247C">
        <w:rPr>
          <w:rFonts w:ascii="Arial" w:hAnsi="Arial" w:cs="Arial"/>
          <w:sz w:val="22"/>
          <w:szCs w:val="22"/>
        </w:rPr>
        <w:tab/>
      </w:r>
      <w:r w:rsidRPr="0033247C">
        <w:rPr>
          <w:rFonts w:ascii="Arial" w:hAnsi="Arial" w:cs="Arial"/>
          <w:sz w:val="26"/>
          <w:szCs w:val="26"/>
        </w:rPr>
        <w:t xml:space="preserve">Αρ. Πρωτ.: </w:t>
      </w:r>
      <w:r w:rsidR="00636EDF">
        <w:rPr>
          <w:rFonts w:ascii="Arial" w:hAnsi="Arial" w:cs="Arial"/>
          <w:sz w:val="26"/>
          <w:szCs w:val="26"/>
        </w:rPr>
        <w:t>45559</w:t>
      </w:r>
    </w:p>
    <w:p w:rsidR="00436F6B" w:rsidRPr="0033247C" w:rsidRDefault="00436F6B" w:rsidP="00436F6B">
      <w:pPr>
        <w:rPr>
          <w:rFonts w:ascii="Arial" w:hAnsi="Arial" w:cs="Arial"/>
        </w:rPr>
      </w:pPr>
      <w:r w:rsidRPr="0033247C">
        <w:rPr>
          <w:rFonts w:ascii="Arial" w:hAnsi="Arial" w:cs="Arial"/>
          <w:sz w:val="22"/>
          <w:szCs w:val="22"/>
        </w:rPr>
        <w:t>Δ/ΝΣΗ ΔΙΟΙΚΗ</w:t>
      </w:r>
      <w:r w:rsidR="00636EDF">
        <w:rPr>
          <w:rFonts w:ascii="Arial" w:hAnsi="Arial" w:cs="Arial"/>
          <w:sz w:val="22"/>
          <w:szCs w:val="22"/>
        </w:rPr>
        <w:t>ΤΙΚΩΝ ΥΠΗΡΕΣΙΩΝ</w:t>
      </w:r>
    </w:p>
    <w:p w:rsidR="00436F6B" w:rsidRPr="0033247C" w:rsidRDefault="00436F6B" w:rsidP="00436F6B">
      <w:pPr>
        <w:rPr>
          <w:rFonts w:ascii="Arial" w:hAnsi="Arial" w:cs="Arial"/>
        </w:rPr>
      </w:pPr>
      <w:r w:rsidRPr="0033247C">
        <w:rPr>
          <w:rFonts w:ascii="Arial" w:hAnsi="Arial" w:cs="Arial"/>
          <w:sz w:val="22"/>
          <w:szCs w:val="22"/>
        </w:rPr>
        <w:t xml:space="preserve">ΤΜΗΜΑ </w:t>
      </w:r>
      <w:r w:rsidR="00636EDF">
        <w:rPr>
          <w:rFonts w:ascii="Arial" w:hAnsi="Arial" w:cs="Arial"/>
          <w:sz w:val="22"/>
          <w:szCs w:val="22"/>
        </w:rPr>
        <w:t>ΑΝΘΡΩΠΙΝΟΥ ΔΥΝΑΜΙΚΟΥ</w:t>
      </w:r>
    </w:p>
    <w:p w:rsidR="00636EDF" w:rsidRDefault="00436F6B" w:rsidP="00436F6B">
      <w:pPr>
        <w:rPr>
          <w:rFonts w:ascii="Arial" w:hAnsi="Arial" w:cs="Arial"/>
          <w:sz w:val="22"/>
          <w:szCs w:val="22"/>
        </w:rPr>
      </w:pPr>
      <w:r w:rsidRPr="0033247C">
        <w:rPr>
          <w:rFonts w:ascii="Arial" w:hAnsi="Arial" w:cs="Arial"/>
          <w:sz w:val="22"/>
          <w:szCs w:val="22"/>
        </w:rPr>
        <w:t xml:space="preserve">Ταχ. Δ/νση: Λ. Κύπρου 68, Αργυρούπολη  </w:t>
      </w:r>
    </w:p>
    <w:p w:rsidR="00436F6B" w:rsidRPr="0033247C" w:rsidRDefault="00636EDF" w:rsidP="00436F6B">
      <w:pPr>
        <w:rPr>
          <w:rFonts w:ascii="Arial" w:hAnsi="Arial" w:cs="Arial"/>
        </w:rPr>
      </w:pPr>
      <w:r>
        <w:rPr>
          <w:rFonts w:ascii="Arial" w:hAnsi="Arial" w:cs="Arial"/>
          <w:sz w:val="22"/>
          <w:szCs w:val="22"/>
        </w:rPr>
        <w:t xml:space="preserve"> </w:t>
      </w:r>
      <w:r w:rsidR="00436F6B" w:rsidRPr="0033247C">
        <w:rPr>
          <w:rFonts w:ascii="Arial" w:hAnsi="Arial" w:cs="Arial"/>
          <w:sz w:val="22"/>
          <w:szCs w:val="22"/>
        </w:rPr>
        <w:t xml:space="preserve">Τ.Κ.: 164 52 </w:t>
      </w:r>
    </w:p>
    <w:p w:rsidR="00436F6B" w:rsidRPr="00453C3B" w:rsidRDefault="00436F6B" w:rsidP="00436F6B">
      <w:pPr>
        <w:rPr>
          <w:rFonts w:ascii="Arial" w:hAnsi="Arial" w:cs="Arial"/>
        </w:rPr>
      </w:pPr>
      <w:r w:rsidRPr="0033247C">
        <w:rPr>
          <w:rFonts w:ascii="Arial" w:hAnsi="Arial" w:cs="Arial"/>
          <w:sz w:val="22"/>
          <w:szCs w:val="22"/>
        </w:rPr>
        <w:t>Τηλ</w:t>
      </w:r>
      <w:r w:rsidRPr="00453C3B">
        <w:rPr>
          <w:rFonts w:ascii="Arial" w:hAnsi="Arial" w:cs="Arial"/>
          <w:sz w:val="22"/>
          <w:szCs w:val="22"/>
        </w:rPr>
        <w:t>.: 213 2018700</w:t>
      </w:r>
    </w:p>
    <w:p w:rsidR="00436F6B" w:rsidRPr="00453C3B" w:rsidRDefault="00436F6B" w:rsidP="00436F6B">
      <w:pPr>
        <w:rPr>
          <w:rFonts w:ascii="Arial" w:hAnsi="Arial" w:cs="Arial"/>
        </w:rPr>
      </w:pPr>
      <w:r w:rsidRPr="0033247C">
        <w:rPr>
          <w:rFonts w:ascii="Arial" w:hAnsi="Arial" w:cs="Arial"/>
          <w:lang w:val="en-US"/>
        </w:rPr>
        <w:t>     </w:t>
      </w:r>
      <w:r w:rsidRPr="00453C3B">
        <w:rPr>
          <w:rFonts w:ascii="Arial" w:hAnsi="Arial" w:cs="Arial"/>
        </w:rPr>
        <w:t xml:space="preserve"> </w:t>
      </w:r>
      <w:r w:rsidRPr="0033247C">
        <w:rPr>
          <w:rFonts w:ascii="Arial" w:hAnsi="Arial" w:cs="Arial"/>
          <w:lang w:val="en-US"/>
        </w:rPr>
        <w:t>                                               </w:t>
      </w:r>
      <w:r w:rsidRPr="00453C3B">
        <w:rPr>
          <w:rFonts w:ascii="Arial" w:hAnsi="Arial" w:cs="Arial"/>
        </w:rPr>
        <w:t xml:space="preserve"> </w:t>
      </w:r>
    </w:p>
    <w:p w:rsidR="00436F6B" w:rsidRPr="00453C3B" w:rsidRDefault="00436F6B" w:rsidP="00436F6B">
      <w:pPr>
        <w:rPr>
          <w:rFonts w:ascii="Arial" w:hAnsi="Arial" w:cs="Arial"/>
        </w:rPr>
      </w:pPr>
      <w:r w:rsidRPr="0033247C">
        <w:rPr>
          <w:rFonts w:ascii="Arial" w:hAnsi="Arial" w:cs="Arial"/>
          <w:shd w:val="clear" w:color="auto" w:fill="FFFFFF"/>
          <w:lang w:val="en-US"/>
        </w:rPr>
        <w:t>                            </w:t>
      </w:r>
    </w:p>
    <w:p w:rsidR="00436F6B" w:rsidRPr="0033247C" w:rsidRDefault="00436F6B" w:rsidP="00436F6B">
      <w:pPr>
        <w:jc w:val="center"/>
        <w:rPr>
          <w:rFonts w:ascii="Arial" w:hAnsi="Arial" w:cs="Arial"/>
        </w:rPr>
      </w:pPr>
      <w:r w:rsidRPr="0033247C">
        <w:rPr>
          <w:rFonts w:ascii="Arial" w:hAnsi="Arial" w:cs="Arial"/>
          <w:b/>
          <w:bCs/>
          <w:sz w:val="27"/>
          <w:szCs w:val="27"/>
          <w:u w:val="single"/>
        </w:rPr>
        <w:t xml:space="preserve">ΑΝΑΚΟΙΝΩΣΗ υπ' αριθμ. ΣΟΧ </w:t>
      </w:r>
      <w:r w:rsidR="00636EDF">
        <w:rPr>
          <w:rFonts w:ascii="Arial" w:hAnsi="Arial" w:cs="Arial"/>
          <w:b/>
          <w:bCs/>
          <w:sz w:val="27"/>
          <w:szCs w:val="27"/>
          <w:u w:val="single"/>
        </w:rPr>
        <w:t>5</w:t>
      </w:r>
      <w:r w:rsidRPr="0033247C">
        <w:rPr>
          <w:rFonts w:ascii="Arial" w:hAnsi="Arial" w:cs="Arial"/>
          <w:b/>
          <w:bCs/>
          <w:sz w:val="27"/>
          <w:szCs w:val="27"/>
          <w:u w:val="single"/>
          <w:shd w:val="clear" w:color="auto" w:fill="FFFFFF"/>
        </w:rPr>
        <w:t xml:space="preserve"> / 201</w:t>
      </w:r>
      <w:r w:rsidR="00636EDF">
        <w:rPr>
          <w:rFonts w:ascii="Arial" w:hAnsi="Arial" w:cs="Arial"/>
          <w:b/>
          <w:bCs/>
          <w:sz w:val="27"/>
          <w:szCs w:val="27"/>
          <w:u w:val="single"/>
          <w:shd w:val="clear" w:color="auto" w:fill="FFFFFF"/>
        </w:rPr>
        <w:t>4</w:t>
      </w:r>
      <w:r w:rsidRPr="0033247C">
        <w:rPr>
          <w:rFonts w:ascii="Arial" w:hAnsi="Arial" w:cs="Arial"/>
          <w:b/>
          <w:bCs/>
          <w:sz w:val="27"/>
          <w:szCs w:val="27"/>
        </w:rPr>
        <w:br/>
        <w:t>για τη σύναψη ΣΥΜΒΑΣΗΣ ΕΡΓΑΣΙΑΣ ΟΡΙΣΜΕΝΟΥ ΧΡΟΝΟΥ</w:t>
      </w:r>
    </w:p>
    <w:p w:rsidR="00436F6B" w:rsidRPr="0033247C" w:rsidRDefault="00436F6B" w:rsidP="00436F6B">
      <w:pPr>
        <w:rPr>
          <w:rFonts w:ascii="Arial" w:hAnsi="Arial" w:cs="Arial"/>
        </w:rPr>
      </w:pPr>
    </w:p>
    <w:p w:rsidR="00436F6B" w:rsidRPr="00585970" w:rsidRDefault="00436F6B" w:rsidP="00436F6B">
      <w:pPr>
        <w:ind w:firstLine="425"/>
        <w:jc w:val="center"/>
        <w:rPr>
          <w:rFonts w:ascii="Arial" w:hAnsi="Arial" w:cs="Arial"/>
          <w:sz w:val="32"/>
          <w:szCs w:val="32"/>
        </w:rPr>
      </w:pPr>
      <w:r w:rsidRPr="00585970">
        <w:rPr>
          <w:rFonts w:ascii="Arial" w:hAnsi="Arial" w:cs="Arial"/>
          <w:b/>
          <w:bCs/>
          <w:sz w:val="32"/>
          <w:szCs w:val="32"/>
        </w:rPr>
        <w:t>Ο Δήμος Ελληνικού-Αργυρούπολης</w:t>
      </w:r>
    </w:p>
    <w:p w:rsidR="00436F6B" w:rsidRPr="0033247C" w:rsidRDefault="00436F6B" w:rsidP="00436F6B">
      <w:pPr>
        <w:ind w:firstLine="425"/>
        <w:jc w:val="center"/>
        <w:rPr>
          <w:rFonts w:ascii="Arial" w:hAnsi="Arial" w:cs="Arial"/>
        </w:rPr>
      </w:pPr>
    </w:p>
    <w:p w:rsidR="00436F6B" w:rsidRPr="00636EDF" w:rsidRDefault="00436F6B" w:rsidP="00436F6B">
      <w:pPr>
        <w:ind w:firstLine="425"/>
        <w:rPr>
          <w:rFonts w:ascii="Arial" w:hAnsi="Arial" w:cs="Arial"/>
          <w:b/>
          <w:bCs/>
          <w:sz w:val="26"/>
          <w:szCs w:val="26"/>
        </w:rPr>
      </w:pPr>
      <w:r w:rsidRPr="0033247C">
        <w:rPr>
          <w:rFonts w:ascii="Arial" w:hAnsi="Arial" w:cs="Arial"/>
          <w:b/>
          <w:bCs/>
          <w:sz w:val="26"/>
          <w:szCs w:val="26"/>
        </w:rPr>
        <w:t>Έχοντας υπόψη:</w:t>
      </w:r>
    </w:p>
    <w:p w:rsidR="00436F6B" w:rsidRPr="00453C3B" w:rsidRDefault="00436F6B" w:rsidP="00436F6B">
      <w:pPr>
        <w:numPr>
          <w:ilvl w:val="0"/>
          <w:numId w:val="30"/>
        </w:numPr>
        <w:jc w:val="both"/>
        <w:rPr>
          <w:rFonts w:ascii="Arial" w:hAnsi="Arial" w:cs="Arial"/>
          <w:sz w:val="28"/>
          <w:szCs w:val="28"/>
        </w:rPr>
      </w:pPr>
      <w:r w:rsidRPr="00453C3B">
        <w:rPr>
          <w:rFonts w:ascii="Arial" w:hAnsi="Arial" w:cs="Arial"/>
          <w:sz w:val="28"/>
          <w:szCs w:val="28"/>
        </w:rPr>
        <w:t>Τις διατάξεις του άρθρου 21 του Ν. 2190/1994, όπως έχουν τροποποιηθεί και ισχύουν.</w:t>
      </w:r>
    </w:p>
    <w:p w:rsidR="00436F6B" w:rsidRPr="00453C3B" w:rsidRDefault="00436F6B" w:rsidP="00436F6B">
      <w:pPr>
        <w:numPr>
          <w:ilvl w:val="0"/>
          <w:numId w:val="30"/>
        </w:numPr>
        <w:tabs>
          <w:tab w:val="num" w:pos="1134"/>
        </w:tabs>
        <w:jc w:val="both"/>
        <w:rPr>
          <w:rFonts w:ascii="Arial" w:hAnsi="Arial" w:cs="Arial"/>
          <w:sz w:val="28"/>
          <w:szCs w:val="28"/>
        </w:rPr>
      </w:pPr>
      <w:r w:rsidRPr="00453C3B">
        <w:rPr>
          <w:rFonts w:ascii="Arial" w:hAnsi="Arial" w:cs="Arial"/>
          <w:sz w:val="28"/>
          <w:szCs w:val="28"/>
        </w:rPr>
        <w:t>Τις διατάξεις του Ν.3852/7-6-2010 (ΦΕΚ 87/Α΄/7-6-2010).</w:t>
      </w:r>
    </w:p>
    <w:p w:rsidR="00436F6B" w:rsidRPr="00244ADF" w:rsidRDefault="00436F6B" w:rsidP="00436F6B">
      <w:pPr>
        <w:numPr>
          <w:ilvl w:val="0"/>
          <w:numId w:val="30"/>
        </w:numPr>
        <w:tabs>
          <w:tab w:val="clear" w:pos="425"/>
        </w:tabs>
        <w:jc w:val="both"/>
        <w:rPr>
          <w:rFonts w:ascii="Arial" w:hAnsi="Arial" w:cs="Arial"/>
          <w:sz w:val="28"/>
          <w:szCs w:val="28"/>
        </w:rPr>
      </w:pPr>
      <w:r>
        <w:rPr>
          <w:rFonts w:ascii="Arial" w:hAnsi="Arial" w:cs="Arial"/>
          <w:sz w:val="28"/>
          <w:szCs w:val="28"/>
        </w:rPr>
        <w:t>Την υπ' αριθμ.22755/12-5-2011</w:t>
      </w:r>
      <w:r w:rsidRPr="00453C3B">
        <w:rPr>
          <w:rFonts w:ascii="Arial" w:hAnsi="Arial" w:cs="Arial"/>
          <w:sz w:val="28"/>
          <w:szCs w:val="28"/>
        </w:rPr>
        <w:t xml:space="preserve"> Εγκριτική Απόφαση της Τετραμελούς Επιτροπής της παρ. 1 του άρθρου</w:t>
      </w:r>
      <w:r w:rsidRPr="00453C3B">
        <w:rPr>
          <w:rFonts w:ascii="Arial" w:hAnsi="Arial" w:cs="Arial"/>
          <w:sz w:val="28"/>
          <w:szCs w:val="28"/>
          <w:lang w:val="en-US"/>
        </w:rPr>
        <w:t> </w:t>
      </w:r>
      <w:r w:rsidRPr="00453C3B">
        <w:rPr>
          <w:rFonts w:ascii="Arial" w:hAnsi="Arial" w:cs="Arial"/>
          <w:sz w:val="28"/>
          <w:szCs w:val="28"/>
        </w:rPr>
        <w:t>2 της ΠΥΣ: 33/2006 (Αναστολή διορισμών και προσλήψεων στο Δημόσιο Τομέα, ΦΕΚ 280/Α/28-12-2006), όπως  ισχύει.</w:t>
      </w:r>
    </w:p>
    <w:p w:rsidR="00244ADF" w:rsidRDefault="00244ADF" w:rsidP="00436F6B">
      <w:pPr>
        <w:numPr>
          <w:ilvl w:val="0"/>
          <w:numId w:val="30"/>
        </w:numPr>
        <w:tabs>
          <w:tab w:val="clear" w:pos="425"/>
        </w:tabs>
        <w:jc w:val="both"/>
        <w:rPr>
          <w:rFonts w:ascii="Arial" w:hAnsi="Arial" w:cs="Arial"/>
          <w:sz w:val="28"/>
          <w:szCs w:val="28"/>
        </w:rPr>
      </w:pPr>
      <w:r>
        <w:rPr>
          <w:rFonts w:ascii="Arial" w:hAnsi="Arial" w:cs="Arial"/>
          <w:sz w:val="28"/>
          <w:szCs w:val="28"/>
          <w:lang w:val="en-US"/>
        </w:rPr>
        <w:t>T</w:t>
      </w:r>
      <w:r>
        <w:rPr>
          <w:rFonts w:ascii="Arial" w:hAnsi="Arial" w:cs="Arial"/>
          <w:sz w:val="28"/>
          <w:szCs w:val="28"/>
        </w:rPr>
        <w:t>ην υπ΄αρ. 8352/6980/12-2-2014 εισηγητική έκθεση του Γενικού Γραμματέα της Αποκεντρωμένης Διοίκησης</w:t>
      </w:r>
    </w:p>
    <w:p w:rsidR="00244ADF" w:rsidRDefault="00244ADF" w:rsidP="00436F6B">
      <w:pPr>
        <w:numPr>
          <w:ilvl w:val="0"/>
          <w:numId w:val="30"/>
        </w:numPr>
        <w:tabs>
          <w:tab w:val="clear" w:pos="425"/>
        </w:tabs>
        <w:jc w:val="both"/>
        <w:rPr>
          <w:rFonts w:ascii="Arial" w:hAnsi="Arial" w:cs="Arial"/>
          <w:sz w:val="28"/>
          <w:szCs w:val="28"/>
        </w:rPr>
      </w:pPr>
      <w:r>
        <w:rPr>
          <w:rFonts w:ascii="Arial" w:hAnsi="Arial" w:cs="Arial"/>
          <w:sz w:val="28"/>
          <w:szCs w:val="28"/>
        </w:rPr>
        <w:t xml:space="preserve">Την υπ΄αρ. 5302/19-8-2014 έγκριση πρόσληψης προσωπικού του Υπουργού Εσωτερικών </w:t>
      </w:r>
      <w:r w:rsidRPr="00453C3B">
        <w:rPr>
          <w:rFonts w:ascii="Arial" w:hAnsi="Arial" w:cs="Arial"/>
          <w:sz w:val="28"/>
          <w:szCs w:val="28"/>
        </w:rPr>
        <w:t>Αποκέντρωσης &amp; Ηλεκτρονικής Διακυβέρνησης</w:t>
      </w:r>
    </w:p>
    <w:p w:rsidR="00244ADF" w:rsidRPr="00453C3B" w:rsidRDefault="00244ADF" w:rsidP="00244ADF">
      <w:pPr>
        <w:numPr>
          <w:ilvl w:val="0"/>
          <w:numId w:val="30"/>
        </w:numPr>
        <w:tabs>
          <w:tab w:val="clear" w:pos="425"/>
        </w:tabs>
        <w:jc w:val="both"/>
        <w:rPr>
          <w:rFonts w:ascii="Arial" w:hAnsi="Arial" w:cs="Arial"/>
          <w:sz w:val="28"/>
          <w:szCs w:val="28"/>
        </w:rPr>
      </w:pPr>
      <w:r w:rsidRPr="00453C3B">
        <w:rPr>
          <w:rFonts w:ascii="Arial" w:hAnsi="Arial" w:cs="Arial"/>
          <w:sz w:val="28"/>
          <w:szCs w:val="28"/>
        </w:rPr>
        <w:t>Την υπ΄ αριθμ.</w:t>
      </w:r>
      <w:r>
        <w:rPr>
          <w:rFonts w:ascii="Arial" w:hAnsi="Arial" w:cs="Arial"/>
          <w:sz w:val="28"/>
          <w:szCs w:val="28"/>
        </w:rPr>
        <w:t>2</w:t>
      </w:r>
      <w:r w:rsidRPr="00636EDF">
        <w:rPr>
          <w:rFonts w:ascii="Arial" w:hAnsi="Arial" w:cs="Arial"/>
          <w:sz w:val="28"/>
          <w:szCs w:val="28"/>
        </w:rPr>
        <w:t>61/2014</w:t>
      </w:r>
      <w:r w:rsidRPr="00453C3B">
        <w:rPr>
          <w:rFonts w:ascii="Arial" w:hAnsi="Arial" w:cs="Arial"/>
          <w:sz w:val="28"/>
          <w:szCs w:val="28"/>
        </w:rPr>
        <w:t xml:space="preserve"> απόφαση Δ.Σ. </w:t>
      </w:r>
      <w:r>
        <w:rPr>
          <w:rFonts w:ascii="Arial" w:hAnsi="Arial" w:cs="Arial"/>
          <w:sz w:val="28"/>
          <w:szCs w:val="28"/>
        </w:rPr>
        <w:t>του Δήμου</w:t>
      </w:r>
      <w:r w:rsidRPr="00453C3B">
        <w:rPr>
          <w:rFonts w:ascii="Arial" w:hAnsi="Arial" w:cs="Arial"/>
          <w:sz w:val="28"/>
          <w:szCs w:val="28"/>
        </w:rPr>
        <w:t xml:space="preserve"> Ελληνικού </w:t>
      </w:r>
      <w:r>
        <w:rPr>
          <w:rFonts w:ascii="Arial" w:hAnsi="Arial" w:cs="Arial"/>
          <w:sz w:val="28"/>
          <w:szCs w:val="28"/>
        </w:rPr>
        <w:t>–</w:t>
      </w:r>
      <w:r w:rsidRPr="00453C3B">
        <w:rPr>
          <w:rFonts w:ascii="Arial" w:hAnsi="Arial" w:cs="Arial"/>
          <w:sz w:val="28"/>
          <w:szCs w:val="28"/>
        </w:rPr>
        <w:t xml:space="preserve"> Αργυρούπολης</w:t>
      </w:r>
      <w:r>
        <w:rPr>
          <w:rFonts w:ascii="Arial" w:hAnsi="Arial" w:cs="Arial"/>
          <w:sz w:val="28"/>
          <w:szCs w:val="28"/>
        </w:rPr>
        <w:t>.</w:t>
      </w:r>
    </w:p>
    <w:p w:rsidR="00436F6B" w:rsidRPr="00453C3B" w:rsidRDefault="00436F6B" w:rsidP="00244ADF">
      <w:pPr>
        <w:numPr>
          <w:ilvl w:val="0"/>
          <w:numId w:val="30"/>
        </w:numPr>
        <w:tabs>
          <w:tab w:val="clear" w:pos="425"/>
        </w:tabs>
        <w:jc w:val="both"/>
        <w:rPr>
          <w:rFonts w:ascii="Arial" w:hAnsi="Arial" w:cs="Arial"/>
          <w:sz w:val="28"/>
          <w:szCs w:val="28"/>
        </w:rPr>
      </w:pPr>
      <w:r w:rsidRPr="00453C3B">
        <w:rPr>
          <w:rFonts w:ascii="Arial" w:hAnsi="Arial" w:cs="Arial"/>
          <w:sz w:val="28"/>
          <w:szCs w:val="28"/>
        </w:rPr>
        <w:t>Την υπ΄ αριθμ.</w:t>
      </w:r>
      <w:r w:rsidR="00636EDF" w:rsidRPr="00636EDF">
        <w:rPr>
          <w:rFonts w:ascii="Arial" w:hAnsi="Arial" w:cs="Arial"/>
          <w:sz w:val="28"/>
          <w:szCs w:val="28"/>
        </w:rPr>
        <w:t>55699/39386/18-9-2014</w:t>
      </w:r>
      <w:r w:rsidRPr="00453C3B">
        <w:rPr>
          <w:rFonts w:ascii="Arial" w:hAnsi="Arial" w:cs="Arial"/>
          <w:sz w:val="28"/>
          <w:szCs w:val="28"/>
        </w:rPr>
        <w:t xml:space="preserve"> απόφαση του Γενικού Γραμματέα </w:t>
      </w:r>
      <w:r w:rsidR="00244ADF">
        <w:rPr>
          <w:rFonts w:ascii="Arial" w:hAnsi="Arial" w:cs="Arial"/>
          <w:sz w:val="28"/>
          <w:szCs w:val="28"/>
        </w:rPr>
        <w:t>της Αποκεντρωμένης Διοίκησης Αττικής</w:t>
      </w:r>
    </w:p>
    <w:p w:rsidR="00436F6B" w:rsidRDefault="00436F6B" w:rsidP="00636EDF">
      <w:pPr>
        <w:numPr>
          <w:ilvl w:val="0"/>
          <w:numId w:val="30"/>
        </w:numPr>
        <w:tabs>
          <w:tab w:val="left" w:pos="567"/>
          <w:tab w:val="num" w:pos="1134"/>
        </w:tabs>
        <w:jc w:val="both"/>
        <w:rPr>
          <w:rFonts w:ascii="Arial" w:hAnsi="Arial" w:cs="Arial"/>
          <w:sz w:val="28"/>
          <w:szCs w:val="28"/>
        </w:rPr>
      </w:pPr>
      <w:r>
        <w:rPr>
          <w:rFonts w:ascii="Arial" w:hAnsi="Arial" w:cs="Arial"/>
          <w:sz w:val="28"/>
          <w:szCs w:val="28"/>
        </w:rPr>
        <w:t>Τ</w:t>
      </w:r>
      <w:r w:rsidR="00636EDF">
        <w:rPr>
          <w:rFonts w:ascii="Arial" w:hAnsi="Arial" w:cs="Arial"/>
          <w:sz w:val="28"/>
          <w:szCs w:val="28"/>
        </w:rPr>
        <w:t xml:space="preserve">ον </w:t>
      </w:r>
      <w:r w:rsidRPr="00453C3B">
        <w:rPr>
          <w:rFonts w:ascii="Arial" w:hAnsi="Arial" w:cs="Arial"/>
          <w:sz w:val="28"/>
          <w:szCs w:val="28"/>
        </w:rPr>
        <w:t xml:space="preserve"> </w:t>
      </w:r>
      <w:r w:rsidR="00636EDF">
        <w:rPr>
          <w:rFonts w:ascii="Arial" w:hAnsi="Arial" w:cs="Arial"/>
          <w:sz w:val="28"/>
          <w:szCs w:val="28"/>
          <w:shd w:val="clear" w:color="auto" w:fill="FFFFFF"/>
        </w:rPr>
        <w:t>Οργανισμό</w:t>
      </w:r>
      <w:r w:rsidRPr="00453C3B">
        <w:rPr>
          <w:rFonts w:ascii="Arial" w:hAnsi="Arial" w:cs="Arial"/>
          <w:sz w:val="28"/>
          <w:szCs w:val="28"/>
          <w:shd w:val="clear" w:color="auto" w:fill="FFFFFF"/>
        </w:rPr>
        <w:t xml:space="preserve"> Εσωτερικής Υπηρεσίας </w:t>
      </w:r>
      <w:r>
        <w:rPr>
          <w:rFonts w:ascii="Arial" w:hAnsi="Arial" w:cs="Arial"/>
          <w:sz w:val="28"/>
          <w:szCs w:val="28"/>
        </w:rPr>
        <w:t>(ΦΕΚ 1</w:t>
      </w:r>
      <w:r w:rsidR="00636EDF">
        <w:rPr>
          <w:rFonts w:ascii="Arial" w:hAnsi="Arial" w:cs="Arial"/>
          <w:sz w:val="28"/>
          <w:szCs w:val="28"/>
        </w:rPr>
        <w:t>594/17-6-2014 τ.</w:t>
      </w:r>
      <w:r>
        <w:rPr>
          <w:rFonts w:ascii="Arial" w:hAnsi="Arial" w:cs="Arial"/>
          <w:sz w:val="28"/>
          <w:szCs w:val="28"/>
        </w:rPr>
        <w:t>Β΄</w:t>
      </w:r>
      <w:r w:rsidR="00636EDF">
        <w:rPr>
          <w:rFonts w:ascii="Arial" w:hAnsi="Arial" w:cs="Arial"/>
          <w:sz w:val="28"/>
          <w:szCs w:val="28"/>
        </w:rPr>
        <w:t>)</w:t>
      </w:r>
    </w:p>
    <w:p w:rsidR="00636EDF" w:rsidRPr="00453C3B" w:rsidRDefault="00636EDF" w:rsidP="00636EDF">
      <w:pPr>
        <w:tabs>
          <w:tab w:val="left" w:pos="567"/>
        </w:tabs>
        <w:jc w:val="both"/>
        <w:rPr>
          <w:rFonts w:ascii="Arial" w:hAnsi="Arial" w:cs="Arial"/>
          <w:sz w:val="28"/>
          <w:szCs w:val="28"/>
        </w:rPr>
      </w:pPr>
    </w:p>
    <w:p w:rsidR="00436F6B" w:rsidRPr="00585970" w:rsidRDefault="00436F6B" w:rsidP="00436F6B">
      <w:pPr>
        <w:jc w:val="center"/>
        <w:rPr>
          <w:rFonts w:ascii="Arial" w:hAnsi="Arial" w:cs="Arial"/>
          <w:sz w:val="32"/>
          <w:szCs w:val="32"/>
        </w:rPr>
      </w:pPr>
      <w:r w:rsidRPr="00585970">
        <w:rPr>
          <w:rFonts w:ascii="Arial" w:hAnsi="Arial" w:cs="Arial"/>
          <w:b/>
          <w:bCs/>
          <w:sz w:val="32"/>
          <w:szCs w:val="32"/>
          <w:shd w:val="clear" w:color="auto" w:fill="FFFFFF"/>
        </w:rPr>
        <w:t>Ανακοινώνει</w:t>
      </w:r>
    </w:p>
    <w:p w:rsidR="00436F6B" w:rsidRPr="00453C3B" w:rsidRDefault="00436F6B" w:rsidP="00436F6B">
      <w:pPr>
        <w:jc w:val="center"/>
        <w:rPr>
          <w:rFonts w:ascii="Arial" w:hAnsi="Arial" w:cs="Arial"/>
          <w:sz w:val="28"/>
          <w:szCs w:val="28"/>
        </w:rPr>
      </w:pPr>
    </w:p>
    <w:p w:rsidR="00436F6B" w:rsidRPr="00453C3B" w:rsidRDefault="00436F6B" w:rsidP="00436F6B">
      <w:pPr>
        <w:jc w:val="both"/>
        <w:rPr>
          <w:rFonts w:ascii="Arial" w:hAnsi="Arial" w:cs="Arial"/>
          <w:sz w:val="28"/>
          <w:szCs w:val="28"/>
        </w:rPr>
      </w:pPr>
      <w:r w:rsidRPr="00453C3B">
        <w:rPr>
          <w:rFonts w:ascii="Arial" w:hAnsi="Arial" w:cs="Arial"/>
          <w:b/>
          <w:bCs/>
          <w:sz w:val="28"/>
          <w:szCs w:val="28"/>
          <w:shd w:val="clear" w:color="auto" w:fill="FFFFFF"/>
        </w:rPr>
        <w:t>Την πρόσληψη, με σύμβαση εργασίας ιδιωτικού δικαίου ορισμένου χρόνου, συνολικά ενός (1) ατόμου για την κάλυψη εποχικών ή παροδικών αναγκών της Κοινωνικής Υπηρεσίας, που εδρεύει στο Δήμο Ελληνικού - Αργυρούπολης,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436F6B" w:rsidRDefault="00436F6B" w:rsidP="00436F6B">
      <w:pPr>
        <w:jc w:val="center"/>
        <w:rPr>
          <w:rFonts w:ascii="Arial" w:hAnsi="Arial" w:cs="Arial"/>
          <w:sz w:val="28"/>
          <w:szCs w:val="28"/>
        </w:rPr>
      </w:pPr>
    </w:p>
    <w:p w:rsidR="00436F6B" w:rsidRPr="00453C3B" w:rsidRDefault="00436F6B" w:rsidP="00436F6B">
      <w:pPr>
        <w:jc w:val="center"/>
        <w:rPr>
          <w:rFonts w:ascii="Arial" w:hAnsi="Arial" w:cs="Arial"/>
          <w:sz w:val="28"/>
          <w:szCs w:val="28"/>
        </w:rPr>
      </w:pPr>
    </w:p>
    <w:tbl>
      <w:tblPr>
        <w:tblW w:w="10905"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009"/>
        <w:gridCol w:w="1990"/>
        <w:gridCol w:w="1977"/>
        <w:gridCol w:w="2146"/>
        <w:gridCol w:w="1468"/>
        <w:gridCol w:w="1315"/>
      </w:tblGrid>
      <w:tr w:rsidR="00436F6B" w:rsidRPr="00453C3B">
        <w:trPr>
          <w:trHeight w:val="210"/>
          <w:tblHeader/>
          <w:tblCellSpacing w:w="0" w:type="dxa"/>
          <w:jc w:val="center"/>
        </w:trPr>
        <w:tc>
          <w:tcPr>
            <w:tcW w:w="10815" w:type="dxa"/>
            <w:gridSpan w:val="6"/>
            <w:tcBorders>
              <w:top w:val="outset" w:sz="6" w:space="0" w:color="000000"/>
              <w:left w:val="nil"/>
              <w:bottom w:val="outset" w:sz="6" w:space="0" w:color="000000"/>
              <w:right w:val="nil"/>
            </w:tcBorders>
            <w:shd w:val="clear" w:color="auto" w:fill="E5FFFF"/>
            <w:vAlign w:val="center"/>
          </w:tcPr>
          <w:p w:rsidR="00436F6B" w:rsidRPr="00453C3B" w:rsidRDefault="00436F6B" w:rsidP="00436F6B">
            <w:pPr>
              <w:jc w:val="center"/>
              <w:rPr>
                <w:rFonts w:ascii="Arial" w:hAnsi="Arial" w:cs="Arial"/>
                <w:sz w:val="28"/>
                <w:szCs w:val="28"/>
              </w:rPr>
            </w:pPr>
            <w:r w:rsidRPr="00453C3B">
              <w:rPr>
                <w:rFonts w:ascii="Arial" w:hAnsi="Arial" w:cs="Arial"/>
                <w:b/>
                <w:bCs/>
                <w:sz w:val="28"/>
                <w:szCs w:val="28"/>
              </w:rPr>
              <w:t>ΠΙΝΑΚΑΣ Α: ΘΕΣΕΙΣ ΕΠΟΧΙΚΟΥ ΠΡΟΣΩΠΙΚΟΥ (ανά κωδικό θέσης)</w:t>
            </w:r>
          </w:p>
        </w:tc>
      </w:tr>
      <w:tr w:rsidR="00436F6B" w:rsidRPr="00453C3B">
        <w:trPr>
          <w:trHeight w:val="495"/>
          <w:tblHeader/>
          <w:tblCellSpacing w:w="0" w:type="dxa"/>
          <w:jc w:val="center"/>
        </w:trPr>
        <w:tc>
          <w:tcPr>
            <w:tcW w:w="2115" w:type="dxa"/>
            <w:tcBorders>
              <w:top w:val="outset" w:sz="6" w:space="0" w:color="000000"/>
              <w:left w:val="nil"/>
              <w:bottom w:val="outset" w:sz="6" w:space="0" w:color="000000"/>
              <w:right w:val="outset" w:sz="6" w:space="0" w:color="000000"/>
            </w:tcBorders>
            <w:vAlign w:val="center"/>
          </w:tcPr>
          <w:p w:rsidR="00436F6B" w:rsidRPr="00453C3B" w:rsidRDefault="00436F6B" w:rsidP="00436F6B">
            <w:pPr>
              <w:jc w:val="center"/>
              <w:rPr>
                <w:rFonts w:ascii="Arial" w:hAnsi="Arial" w:cs="Arial"/>
                <w:sz w:val="28"/>
                <w:szCs w:val="28"/>
              </w:rPr>
            </w:pPr>
            <w:r w:rsidRPr="00453C3B">
              <w:rPr>
                <w:rFonts w:ascii="Arial" w:hAnsi="Arial" w:cs="Arial"/>
                <w:b/>
                <w:bCs/>
                <w:sz w:val="28"/>
                <w:szCs w:val="28"/>
              </w:rPr>
              <w:t>Κωδικός</w:t>
            </w:r>
          </w:p>
          <w:p w:rsidR="00436F6B" w:rsidRPr="00453C3B" w:rsidRDefault="00436F6B" w:rsidP="00436F6B">
            <w:pPr>
              <w:jc w:val="center"/>
              <w:rPr>
                <w:rFonts w:ascii="Arial" w:hAnsi="Arial" w:cs="Arial"/>
                <w:sz w:val="28"/>
                <w:szCs w:val="28"/>
              </w:rPr>
            </w:pPr>
            <w:r w:rsidRPr="00453C3B">
              <w:rPr>
                <w:rFonts w:ascii="Arial" w:hAnsi="Arial" w:cs="Arial"/>
                <w:b/>
                <w:bCs/>
                <w:sz w:val="28"/>
                <w:szCs w:val="28"/>
              </w:rPr>
              <w:t>θέσης</w:t>
            </w:r>
          </w:p>
        </w:tc>
        <w:tc>
          <w:tcPr>
            <w:tcW w:w="2070" w:type="dxa"/>
            <w:tcBorders>
              <w:top w:val="outset" w:sz="6" w:space="0" w:color="000000"/>
              <w:left w:val="outset" w:sz="6" w:space="0" w:color="000000"/>
              <w:bottom w:val="outset" w:sz="6" w:space="0" w:color="000000"/>
              <w:right w:val="outset" w:sz="6" w:space="0" w:color="000000"/>
            </w:tcBorders>
            <w:vAlign w:val="center"/>
          </w:tcPr>
          <w:p w:rsidR="00436F6B" w:rsidRPr="00453C3B" w:rsidRDefault="00436F6B" w:rsidP="00436F6B">
            <w:pPr>
              <w:jc w:val="center"/>
              <w:rPr>
                <w:rFonts w:ascii="Arial" w:hAnsi="Arial" w:cs="Arial"/>
                <w:sz w:val="28"/>
                <w:szCs w:val="28"/>
              </w:rPr>
            </w:pPr>
            <w:r w:rsidRPr="00453C3B">
              <w:rPr>
                <w:rFonts w:ascii="Arial" w:hAnsi="Arial" w:cs="Arial"/>
                <w:b/>
                <w:bCs/>
                <w:sz w:val="28"/>
                <w:szCs w:val="28"/>
              </w:rPr>
              <w:t>Υπηρεσία</w:t>
            </w:r>
          </w:p>
        </w:tc>
        <w:tc>
          <w:tcPr>
            <w:tcW w:w="1785" w:type="dxa"/>
            <w:tcBorders>
              <w:top w:val="outset" w:sz="6" w:space="0" w:color="000000"/>
              <w:left w:val="outset" w:sz="6" w:space="0" w:color="000000"/>
              <w:bottom w:val="outset" w:sz="6" w:space="0" w:color="000000"/>
              <w:right w:val="outset" w:sz="6" w:space="0" w:color="000000"/>
            </w:tcBorders>
            <w:vAlign w:val="center"/>
          </w:tcPr>
          <w:p w:rsidR="00436F6B" w:rsidRPr="00453C3B" w:rsidRDefault="00436F6B" w:rsidP="00436F6B">
            <w:pPr>
              <w:jc w:val="center"/>
              <w:rPr>
                <w:rFonts w:ascii="Arial" w:hAnsi="Arial" w:cs="Arial"/>
                <w:sz w:val="28"/>
                <w:szCs w:val="28"/>
              </w:rPr>
            </w:pPr>
            <w:r w:rsidRPr="00453C3B">
              <w:rPr>
                <w:rFonts w:ascii="Arial" w:hAnsi="Arial" w:cs="Arial"/>
                <w:b/>
                <w:bCs/>
                <w:sz w:val="28"/>
                <w:szCs w:val="28"/>
              </w:rPr>
              <w:t>Έδρα υπηρεσίας</w:t>
            </w:r>
          </w:p>
        </w:tc>
        <w:tc>
          <w:tcPr>
            <w:tcW w:w="2205" w:type="dxa"/>
            <w:tcBorders>
              <w:top w:val="outset" w:sz="6" w:space="0" w:color="000000"/>
              <w:left w:val="outset" w:sz="6" w:space="0" w:color="000000"/>
              <w:bottom w:val="outset" w:sz="6" w:space="0" w:color="000000"/>
              <w:right w:val="outset" w:sz="6" w:space="0" w:color="000000"/>
            </w:tcBorders>
            <w:vAlign w:val="center"/>
          </w:tcPr>
          <w:p w:rsidR="00436F6B" w:rsidRPr="00453C3B" w:rsidRDefault="00436F6B" w:rsidP="00436F6B">
            <w:pPr>
              <w:jc w:val="center"/>
              <w:rPr>
                <w:rFonts w:ascii="Arial" w:hAnsi="Arial" w:cs="Arial"/>
                <w:sz w:val="28"/>
                <w:szCs w:val="28"/>
              </w:rPr>
            </w:pPr>
            <w:r w:rsidRPr="00453C3B">
              <w:rPr>
                <w:rFonts w:ascii="Arial" w:hAnsi="Arial" w:cs="Arial"/>
                <w:b/>
                <w:bCs/>
                <w:sz w:val="28"/>
                <w:szCs w:val="28"/>
              </w:rPr>
              <w:t>Ειδικότητα</w:t>
            </w:r>
          </w:p>
        </w:tc>
        <w:tc>
          <w:tcPr>
            <w:tcW w:w="1305" w:type="dxa"/>
            <w:tcBorders>
              <w:top w:val="outset" w:sz="6" w:space="0" w:color="000000"/>
              <w:left w:val="outset" w:sz="6" w:space="0" w:color="000000"/>
              <w:bottom w:val="outset" w:sz="6" w:space="0" w:color="000000"/>
              <w:right w:val="outset" w:sz="6" w:space="0" w:color="000000"/>
            </w:tcBorders>
            <w:vAlign w:val="center"/>
          </w:tcPr>
          <w:p w:rsidR="00436F6B" w:rsidRPr="00453C3B" w:rsidRDefault="00436F6B" w:rsidP="00436F6B">
            <w:pPr>
              <w:jc w:val="center"/>
              <w:rPr>
                <w:rFonts w:ascii="Arial" w:hAnsi="Arial" w:cs="Arial"/>
                <w:sz w:val="28"/>
                <w:szCs w:val="28"/>
              </w:rPr>
            </w:pPr>
            <w:r w:rsidRPr="00453C3B">
              <w:rPr>
                <w:rFonts w:ascii="Arial" w:hAnsi="Arial" w:cs="Arial"/>
                <w:b/>
                <w:bCs/>
                <w:sz w:val="28"/>
                <w:szCs w:val="28"/>
              </w:rPr>
              <w:t>Διάρκεια σύμβασης</w:t>
            </w:r>
          </w:p>
        </w:tc>
        <w:tc>
          <w:tcPr>
            <w:tcW w:w="1050" w:type="dxa"/>
            <w:tcBorders>
              <w:top w:val="outset" w:sz="6" w:space="0" w:color="000000"/>
              <w:left w:val="outset" w:sz="6" w:space="0" w:color="000000"/>
              <w:bottom w:val="outset" w:sz="6" w:space="0" w:color="000000"/>
              <w:right w:val="nil"/>
            </w:tcBorders>
            <w:vAlign w:val="center"/>
          </w:tcPr>
          <w:p w:rsidR="00436F6B" w:rsidRPr="00453C3B" w:rsidRDefault="00436F6B" w:rsidP="00436F6B">
            <w:pPr>
              <w:jc w:val="center"/>
              <w:rPr>
                <w:rFonts w:ascii="Arial" w:hAnsi="Arial" w:cs="Arial"/>
                <w:sz w:val="28"/>
                <w:szCs w:val="28"/>
              </w:rPr>
            </w:pPr>
            <w:r w:rsidRPr="00453C3B">
              <w:rPr>
                <w:rFonts w:ascii="Arial" w:hAnsi="Arial" w:cs="Arial"/>
                <w:b/>
                <w:bCs/>
                <w:sz w:val="28"/>
                <w:szCs w:val="28"/>
              </w:rPr>
              <w:t>Αριθμός</w:t>
            </w:r>
          </w:p>
          <w:p w:rsidR="00436F6B" w:rsidRPr="00453C3B" w:rsidRDefault="00436F6B" w:rsidP="00436F6B">
            <w:pPr>
              <w:jc w:val="center"/>
              <w:rPr>
                <w:rFonts w:ascii="Arial" w:hAnsi="Arial" w:cs="Arial"/>
                <w:sz w:val="28"/>
                <w:szCs w:val="28"/>
              </w:rPr>
            </w:pPr>
            <w:r w:rsidRPr="00453C3B">
              <w:rPr>
                <w:rFonts w:ascii="Arial" w:hAnsi="Arial" w:cs="Arial"/>
                <w:b/>
                <w:bCs/>
                <w:sz w:val="28"/>
                <w:szCs w:val="28"/>
              </w:rPr>
              <w:t>ατόμων</w:t>
            </w:r>
          </w:p>
        </w:tc>
      </w:tr>
      <w:tr w:rsidR="00436F6B" w:rsidRPr="00453C3B">
        <w:trPr>
          <w:trHeight w:val="480"/>
          <w:tblCellSpacing w:w="0" w:type="dxa"/>
          <w:jc w:val="center"/>
        </w:trPr>
        <w:tc>
          <w:tcPr>
            <w:tcW w:w="2115" w:type="dxa"/>
            <w:tcBorders>
              <w:top w:val="outset" w:sz="6" w:space="0" w:color="000000"/>
              <w:left w:val="nil"/>
              <w:bottom w:val="outset" w:sz="6" w:space="0" w:color="000000"/>
              <w:right w:val="outset" w:sz="6" w:space="0" w:color="000000"/>
            </w:tcBorders>
            <w:vAlign w:val="center"/>
          </w:tcPr>
          <w:p w:rsidR="00436F6B" w:rsidRPr="00453C3B" w:rsidRDefault="00436F6B" w:rsidP="00436F6B">
            <w:pPr>
              <w:jc w:val="center"/>
              <w:rPr>
                <w:rFonts w:ascii="Arial" w:hAnsi="Arial" w:cs="Arial"/>
                <w:sz w:val="28"/>
                <w:szCs w:val="28"/>
              </w:rPr>
            </w:pPr>
            <w:r w:rsidRPr="00453C3B">
              <w:rPr>
                <w:rFonts w:ascii="Arial" w:hAnsi="Arial" w:cs="Arial"/>
                <w:sz w:val="28"/>
                <w:szCs w:val="28"/>
                <w:shd w:val="clear" w:color="auto" w:fill="FFFFFF"/>
              </w:rPr>
              <w:lastRenderedPageBreak/>
              <w:t>101</w:t>
            </w:r>
          </w:p>
        </w:tc>
        <w:tc>
          <w:tcPr>
            <w:tcW w:w="2070" w:type="dxa"/>
            <w:tcBorders>
              <w:top w:val="outset" w:sz="6" w:space="0" w:color="000000"/>
              <w:left w:val="outset" w:sz="6" w:space="0" w:color="000000"/>
              <w:bottom w:val="outset" w:sz="6" w:space="0" w:color="000000"/>
              <w:right w:val="outset" w:sz="6" w:space="0" w:color="000000"/>
            </w:tcBorders>
            <w:vAlign w:val="center"/>
          </w:tcPr>
          <w:p w:rsidR="00436F6B" w:rsidRPr="00453C3B" w:rsidRDefault="00436F6B" w:rsidP="00436F6B">
            <w:pPr>
              <w:jc w:val="center"/>
              <w:rPr>
                <w:rFonts w:ascii="Arial" w:hAnsi="Arial" w:cs="Arial"/>
                <w:sz w:val="28"/>
                <w:szCs w:val="28"/>
              </w:rPr>
            </w:pPr>
            <w:r w:rsidRPr="00453C3B">
              <w:rPr>
                <w:rFonts w:ascii="Arial" w:hAnsi="Arial" w:cs="Arial"/>
                <w:sz w:val="28"/>
                <w:szCs w:val="28"/>
                <w:shd w:val="clear" w:color="auto" w:fill="FFFFFF"/>
              </w:rPr>
              <w:t>Κοινωνική Υπηρεσία</w:t>
            </w:r>
          </w:p>
        </w:tc>
        <w:tc>
          <w:tcPr>
            <w:tcW w:w="1785" w:type="dxa"/>
            <w:tcBorders>
              <w:top w:val="outset" w:sz="6" w:space="0" w:color="000000"/>
              <w:left w:val="outset" w:sz="6" w:space="0" w:color="000000"/>
              <w:bottom w:val="outset" w:sz="6" w:space="0" w:color="000000"/>
              <w:right w:val="outset" w:sz="6" w:space="0" w:color="000000"/>
            </w:tcBorders>
            <w:vAlign w:val="center"/>
          </w:tcPr>
          <w:p w:rsidR="00436F6B" w:rsidRPr="00453C3B" w:rsidRDefault="00436F6B" w:rsidP="00436F6B">
            <w:pPr>
              <w:jc w:val="center"/>
              <w:rPr>
                <w:rFonts w:ascii="Arial" w:hAnsi="Arial" w:cs="Arial"/>
                <w:sz w:val="28"/>
                <w:szCs w:val="28"/>
              </w:rPr>
            </w:pPr>
            <w:r w:rsidRPr="00453C3B">
              <w:rPr>
                <w:rFonts w:ascii="Arial" w:hAnsi="Arial" w:cs="Arial"/>
                <w:sz w:val="28"/>
                <w:szCs w:val="28"/>
                <w:shd w:val="clear" w:color="auto" w:fill="FFFFFF"/>
              </w:rPr>
              <w:t>Δήμος Ελληνικού - Αργυρούπολης</w:t>
            </w:r>
          </w:p>
        </w:tc>
        <w:tc>
          <w:tcPr>
            <w:tcW w:w="2205" w:type="dxa"/>
            <w:tcBorders>
              <w:top w:val="outset" w:sz="6" w:space="0" w:color="000000"/>
              <w:left w:val="outset" w:sz="6" w:space="0" w:color="000000"/>
              <w:bottom w:val="outset" w:sz="6" w:space="0" w:color="000000"/>
              <w:right w:val="outset" w:sz="6" w:space="0" w:color="000000"/>
            </w:tcBorders>
            <w:vAlign w:val="center"/>
          </w:tcPr>
          <w:p w:rsidR="00436F6B" w:rsidRPr="00453C3B" w:rsidRDefault="00436F6B" w:rsidP="00436F6B">
            <w:pPr>
              <w:jc w:val="center"/>
              <w:rPr>
                <w:rFonts w:ascii="Arial" w:hAnsi="Arial" w:cs="Arial"/>
                <w:sz w:val="28"/>
                <w:szCs w:val="28"/>
              </w:rPr>
            </w:pPr>
            <w:r w:rsidRPr="00453C3B">
              <w:rPr>
                <w:rFonts w:ascii="Arial" w:hAnsi="Arial" w:cs="Arial"/>
                <w:sz w:val="28"/>
                <w:szCs w:val="28"/>
                <w:shd w:val="clear" w:color="auto" w:fill="FFFFFF"/>
              </w:rPr>
              <w:t xml:space="preserve">ΤΕ Κοινωνικός/η Λειτουργός </w:t>
            </w:r>
          </w:p>
        </w:tc>
        <w:tc>
          <w:tcPr>
            <w:tcW w:w="1305" w:type="dxa"/>
            <w:tcBorders>
              <w:top w:val="outset" w:sz="6" w:space="0" w:color="000000"/>
              <w:left w:val="outset" w:sz="6" w:space="0" w:color="000000"/>
              <w:bottom w:val="outset" w:sz="6" w:space="0" w:color="000000"/>
              <w:right w:val="outset" w:sz="6" w:space="0" w:color="000000"/>
            </w:tcBorders>
            <w:vAlign w:val="center"/>
          </w:tcPr>
          <w:p w:rsidR="00436F6B" w:rsidRPr="00453C3B" w:rsidRDefault="00436F6B" w:rsidP="00436F6B">
            <w:pPr>
              <w:jc w:val="center"/>
              <w:rPr>
                <w:rFonts w:ascii="Arial" w:hAnsi="Arial" w:cs="Arial"/>
                <w:sz w:val="28"/>
                <w:szCs w:val="28"/>
              </w:rPr>
            </w:pPr>
            <w:r w:rsidRPr="00453C3B">
              <w:rPr>
                <w:rFonts w:ascii="Arial" w:hAnsi="Arial" w:cs="Arial"/>
                <w:sz w:val="28"/>
                <w:szCs w:val="28"/>
                <w:shd w:val="clear" w:color="auto" w:fill="FFFFFF"/>
              </w:rPr>
              <w:t>Οκτώ (8) μήνες</w:t>
            </w:r>
          </w:p>
        </w:tc>
        <w:tc>
          <w:tcPr>
            <w:tcW w:w="1050" w:type="dxa"/>
            <w:tcBorders>
              <w:top w:val="outset" w:sz="6" w:space="0" w:color="000000"/>
              <w:left w:val="outset" w:sz="6" w:space="0" w:color="000000"/>
              <w:bottom w:val="outset" w:sz="6" w:space="0" w:color="000000"/>
              <w:right w:val="nil"/>
            </w:tcBorders>
            <w:vAlign w:val="center"/>
          </w:tcPr>
          <w:p w:rsidR="00436F6B" w:rsidRPr="00453C3B" w:rsidRDefault="00436F6B" w:rsidP="00436F6B">
            <w:pPr>
              <w:jc w:val="center"/>
              <w:rPr>
                <w:rFonts w:ascii="Arial" w:hAnsi="Arial" w:cs="Arial"/>
                <w:sz w:val="28"/>
                <w:szCs w:val="28"/>
              </w:rPr>
            </w:pPr>
            <w:r w:rsidRPr="00453C3B">
              <w:rPr>
                <w:rFonts w:ascii="Arial" w:hAnsi="Arial" w:cs="Arial"/>
                <w:sz w:val="28"/>
                <w:szCs w:val="28"/>
                <w:shd w:val="clear" w:color="auto" w:fill="FFFFFF"/>
              </w:rPr>
              <w:t>1</w:t>
            </w:r>
          </w:p>
        </w:tc>
      </w:tr>
    </w:tbl>
    <w:p w:rsidR="00436F6B" w:rsidRPr="00453C3B" w:rsidRDefault="00436F6B" w:rsidP="00436F6B">
      <w:pPr>
        <w:rPr>
          <w:rFonts w:ascii="Arial" w:hAnsi="Arial" w:cs="Arial"/>
          <w:sz w:val="28"/>
          <w:szCs w:val="28"/>
        </w:rPr>
      </w:pPr>
    </w:p>
    <w:tbl>
      <w:tblPr>
        <w:tblW w:w="1090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2373"/>
        <w:gridCol w:w="8532"/>
      </w:tblGrid>
      <w:tr w:rsidR="00436F6B" w:rsidRPr="00453C3B">
        <w:trPr>
          <w:trHeight w:val="150"/>
          <w:tblHeader/>
          <w:tblCellSpacing w:w="0" w:type="dxa"/>
          <w:jc w:val="center"/>
        </w:trPr>
        <w:tc>
          <w:tcPr>
            <w:tcW w:w="10755" w:type="dxa"/>
            <w:gridSpan w:val="2"/>
            <w:tcBorders>
              <w:top w:val="outset" w:sz="6" w:space="0" w:color="000000"/>
              <w:left w:val="nil"/>
              <w:bottom w:val="outset" w:sz="6" w:space="0" w:color="000000"/>
              <w:right w:val="nil"/>
            </w:tcBorders>
            <w:shd w:val="clear" w:color="auto" w:fill="E5FFFF"/>
            <w:vAlign w:val="center"/>
          </w:tcPr>
          <w:p w:rsidR="00436F6B" w:rsidRPr="00453C3B" w:rsidRDefault="00436F6B" w:rsidP="00436F6B">
            <w:pPr>
              <w:jc w:val="center"/>
              <w:rPr>
                <w:rFonts w:ascii="Arial" w:hAnsi="Arial" w:cs="Arial"/>
                <w:sz w:val="28"/>
                <w:szCs w:val="28"/>
              </w:rPr>
            </w:pPr>
            <w:r w:rsidRPr="00453C3B">
              <w:rPr>
                <w:rFonts w:ascii="Arial" w:hAnsi="Arial" w:cs="Arial"/>
                <w:b/>
                <w:bCs/>
                <w:sz w:val="28"/>
                <w:szCs w:val="28"/>
                <w:shd w:val="clear" w:color="auto" w:fill="FFFFFF"/>
              </w:rPr>
              <w:t>ΠΙΝΑΚΑΣ Β: ΑΠΑΙΤΟΥΜΕΝΑ ΠΡΟΣΟΝΤΑ (ανά κωδικό θέσης)</w:t>
            </w:r>
          </w:p>
        </w:tc>
      </w:tr>
      <w:tr w:rsidR="00436F6B" w:rsidRPr="00453C3B">
        <w:trPr>
          <w:trHeight w:val="435"/>
          <w:tblHeader/>
          <w:tblCellSpacing w:w="0" w:type="dxa"/>
          <w:jc w:val="center"/>
        </w:trPr>
        <w:tc>
          <w:tcPr>
            <w:tcW w:w="2340" w:type="dxa"/>
            <w:tcBorders>
              <w:top w:val="outset" w:sz="6" w:space="0" w:color="000000"/>
              <w:left w:val="nil"/>
              <w:bottom w:val="outset" w:sz="6" w:space="0" w:color="000000"/>
              <w:right w:val="outset" w:sz="6" w:space="0" w:color="000000"/>
            </w:tcBorders>
            <w:vAlign w:val="center"/>
          </w:tcPr>
          <w:p w:rsidR="00436F6B" w:rsidRPr="00453C3B" w:rsidRDefault="00436F6B" w:rsidP="00436F6B">
            <w:pPr>
              <w:jc w:val="center"/>
              <w:rPr>
                <w:rFonts w:ascii="Arial" w:hAnsi="Arial" w:cs="Arial"/>
                <w:sz w:val="28"/>
                <w:szCs w:val="28"/>
              </w:rPr>
            </w:pPr>
            <w:r w:rsidRPr="00453C3B">
              <w:rPr>
                <w:rFonts w:ascii="Arial" w:hAnsi="Arial" w:cs="Arial"/>
                <w:b/>
                <w:bCs/>
                <w:sz w:val="28"/>
                <w:szCs w:val="28"/>
                <w:shd w:val="clear" w:color="auto" w:fill="FFFFFF"/>
              </w:rPr>
              <w:t>Κωδικός θέσης</w:t>
            </w:r>
          </w:p>
        </w:tc>
        <w:tc>
          <w:tcPr>
            <w:tcW w:w="8295" w:type="dxa"/>
            <w:tcBorders>
              <w:top w:val="outset" w:sz="6" w:space="0" w:color="000000"/>
              <w:left w:val="outset" w:sz="6" w:space="0" w:color="000000"/>
              <w:bottom w:val="outset" w:sz="6" w:space="0" w:color="000000"/>
              <w:right w:val="nil"/>
            </w:tcBorders>
            <w:vAlign w:val="center"/>
          </w:tcPr>
          <w:p w:rsidR="00436F6B" w:rsidRPr="00453C3B" w:rsidRDefault="00436F6B" w:rsidP="00436F6B">
            <w:pPr>
              <w:jc w:val="center"/>
              <w:rPr>
                <w:rFonts w:ascii="Arial" w:hAnsi="Arial" w:cs="Arial"/>
                <w:sz w:val="28"/>
                <w:szCs w:val="28"/>
              </w:rPr>
            </w:pPr>
            <w:r w:rsidRPr="00453C3B">
              <w:rPr>
                <w:rFonts w:ascii="Arial" w:hAnsi="Arial" w:cs="Arial"/>
                <w:b/>
                <w:bCs/>
                <w:sz w:val="28"/>
                <w:szCs w:val="28"/>
                <w:shd w:val="clear" w:color="auto" w:fill="FFFFFF"/>
              </w:rPr>
              <w:t xml:space="preserve">Τίτλος σπουδών </w:t>
            </w:r>
          </w:p>
          <w:p w:rsidR="00436F6B" w:rsidRPr="00453C3B" w:rsidRDefault="00436F6B" w:rsidP="00436F6B">
            <w:pPr>
              <w:jc w:val="center"/>
              <w:rPr>
                <w:rFonts w:ascii="Arial" w:hAnsi="Arial" w:cs="Arial"/>
                <w:sz w:val="28"/>
                <w:szCs w:val="28"/>
              </w:rPr>
            </w:pPr>
            <w:r w:rsidRPr="00453C3B">
              <w:rPr>
                <w:rFonts w:ascii="Arial" w:hAnsi="Arial" w:cs="Arial"/>
                <w:b/>
                <w:bCs/>
                <w:sz w:val="28"/>
                <w:szCs w:val="28"/>
                <w:shd w:val="clear" w:color="auto" w:fill="FFFFFF"/>
              </w:rPr>
              <w:t xml:space="preserve">και </w:t>
            </w:r>
          </w:p>
          <w:p w:rsidR="00436F6B" w:rsidRPr="00453C3B" w:rsidRDefault="00436F6B" w:rsidP="00436F6B">
            <w:pPr>
              <w:jc w:val="center"/>
              <w:rPr>
                <w:rFonts w:ascii="Arial" w:hAnsi="Arial" w:cs="Arial"/>
                <w:sz w:val="28"/>
                <w:szCs w:val="28"/>
              </w:rPr>
            </w:pPr>
            <w:r w:rsidRPr="00453C3B">
              <w:rPr>
                <w:rFonts w:ascii="Arial" w:hAnsi="Arial" w:cs="Arial"/>
                <w:b/>
                <w:bCs/>
                <w:sz w:val="28"/>
                <w:szCs w:val="28"/>
                <w:shd w:val="clear" w:color="auto" w:fill="FFFFFF"/>
              </w:rPr>
              <w:t>λοιπά απαιτούμενα (τυπικά &amp; τυχόν πρόσθετα) προσόντα</w:t>
            </w:r>
          </w:p>
        </w:tc>
      </w:tr>
      <w:tr w:rsidR="00436F6B" w:rsidRPr="00453C3B">
        <w:trPr>
          <w:trHeight w:val="420"/>
          <w:tblCellSpacing w:w="0" w:type="dxa"/>
          <w:jc w:val="center"/>
        </w:trPr>
        <w:tc>
          <w:tcPr>
            <w:tcW w:w="2340" w:type="dxa"/>
            <w:tcBorders>
              <w:top w:val="outset" w:sz="6" w:space="0" w:color="000000"/>
              <w:left w:val="nil"/>
              <w:bottom w:val="outset" w:sz="6" w:space="0" w:color="000000"/>
              <w:right w:val="outset" w:sz="6" w:space="0" w:color="000000"/>
            </w:tcBorders>
            <w:vAlign w:val="center"/>
          </w:tcPr>
          <w:p w:rsidR="00436F6B" w:rsidRPr="00453C3B" w:rsidRDefault="00436F6B" w:rsidP="00436F6B">
            <w:pPr>
              <w:jc w:val="center"/>
              <w:rPr>
                <w:rFonts w:ascii="Arial" w:hAnsi="Arial" w:cs="Arial"/>
                <w:sz w:val="28"/>
                <w:szCs w:val="28"/>
              </w:rPr>
            </w:pPr>
            <w:r w:rsidRPr="00453C3B">
              <w:rPr>
                <w:rFonts w:ascii="Arial" w:hAnsi="Arial" w:cs="Arial"/>
                <w:sz w:val="28"/>
                <w:szCs w:val="28"/>
                <w:shd w:val="clear" w:color="auto" w:fill="FFFFFF"/>
              </w:rPr>
              <w:t>101</w:t>
            </w:r>
          </w:p>
        </w:tc>
        <w:tc>
          <w:tcPr>
            <w:tcW w:w="8295" w:type="dxa"/>
            <w:tcBorders>
              <w:top w:val="outset" w:sz="6" w:space="0" w:color="000000"/>
              <w:left w:val="outset" w:sz="6" w:space="0" w:color="000000"/>
              <w:bottom w:val="outset" w:sz="6" w:space="0" w:color="000000"/>
              <w:right w:val="nil"/>
            </w:tcBorders>
          </w:tcPr>
          <w:p w:rsidR="00436F6B" w:rsidRPr="00E039ED" w:rsidRDefault="00436F6B" w:rsidP="00436F6B">
            <w:pPr>
              <w:jc w:val="both"/>
              <w:rPr>
                <w:rFonts w:ascii="Arial" w:hAnsi="Arial" w:cs="Arial"/>
                <w:color w:val="000000"/>
                <w:sz w:val="28"/>
                <w:szCs w:val="28"/>
              </w:rPr>
            </w:pPr>
            <w:r w:rsidRPr="00E039ED">
              <w:rPr>
                <w:rFonts w:ascii="Arial" w:hAnsi="Arial" w:cs="Arial"/>
                <w:b/>
                <w:bCs/>
                <w:color w:val="000000"/>
                <w:sz w:val="28"/>
                <w:szCs w:val="28"/>
              </w:rPr>
              <w:t>α)</w:t>
            </w:r>
            <w:r w:rsidRPr="00E039ED">
              <w:rPr>
                <w:rFonts w:ascii="Arial" w:hAnsi="Arial" w:cs="Arial"/>
                <w:color w:val="000000"/>
                <w:sz w:val="28"/>
                <w:szCs w:val="28"/>
              </w:rPr>
              <w:t xml:space="preserve"> Πτυχίο ή δίπλωμα τμήματος  Κοινωνικής Εργασίας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 </w:t>
            </w:r>
          </w:p>
          <w:p w:rsidR="00436F6B" w:rsidRPr="003E6868" w:rsidRDefault="00436F6B" w:rsidP="00436F6B">
            <w:pPr>
              <w:jc w:val="both"/>
              <w:rPr>
                <w:rFonts w:ascii="Arial" w:hAnsi="Arial" w:cs="Arial"/>
                <w:szCs w:val="24"/>
              </w:rPr>
            </w:pPr>
            <w:r w:rsidRPr="00E039ED">
              <w:rPr>
                <w:rFonts w:ascii="Arial" w:hAnsi="Arial" w:cs="Arial"/>
                <w:b/>
                <w:bCs/>
                <w:color w:val="000000"/>
                <w:sz w:val="28"/>
                <w:szCs w:val="28"/>
              </w:rPr>
              <w:t>β)</w:t>
            </w:r>
            <w:r w:rsidRPr="00E039ED">
              <w:rPr>
                <w:rFonts w:ascii="Arial" w:hAnsi="Arial" w:cs="Arial"/>
                <w:color w:val="000000"/>
                <w:sz w:val="28"/>
                <w:szCs w:val="28"/>
              </w:rPr>
              <w:t xml:space="preserve"> Αδεια άσκησης επαγγέλματος Κοινωνικού Λειτουργού ή Κοινωνικής Εργασίας (ΤΕ).</w:t>
            </w:r>
          </w:p>
        </w:tc>
      </w:tr>
    </w:tbl>
    <w:p w:rsidR="00436F6B" w:rsidRPr="00453C3B" w:rsidRDefault="00436F6B" w:rsidP="00436F6B">
      <w:pPr>
        <w:rPr>
          <w:rFonts w:ascii="Arial" w:hAnsi="Arial" w:cs="Arial"/>
          <w:sz w:val="28"/>
          <w:szCs w:val="28"/>
        </w:rPr>
      </w:pPr>
    </w:p>
    <w:p w:rsidR="00436F6B" w:rsidRPr="00453C3B" w:rsidRDefault="00436F6B" w:rsidP="00436F6B">
      <w:pPr>
        <w:rPr>
          <w:rFonts w:ascii="Arial" w:hAnsi="Arial" w:cs="Arial"/>
          <w:sz w:val="28"/>
          <w:szCs w:val="28"/>
        </w:rPr>
      </w:pPr>
    </w:p>
    <w:p w:rsidR="00436F6B" w:rsidRPr="00453C3B" w:rsidRDefault="00436F6B" w:rsidP="00436F6B">
      <w:pPr>
        <w:pBdr>
          <w:top w:val="single" w:sz="6" w:space="1" w:color="000000"/>
          <w:left w:val="single" w:sz="6" w:space="7" w:color="000000"/>
          <w:bottom w:val="single" w:sz="6" w:space="1" w:color="000000"/>
          <w:right w:val="single" w:sz="6" w:space="4" w:color="000000"/>
        </w:pBdr>
        <w:ind w:left="142" w:firstLine="142"/>
        <w:rPr>
          <w:rFonts w:ascii="Arial" w:hAnsi="Arial" w:cs="Arial"/>
          <w:sz w:val="28"/>
          <w:szCs w:val="28"/>
        </w:rPr>
      </w:pPr>
      <w:r w:rsidRPr="00453C3B">
        <w:rPr>
          <w:rFonts w:ascii="Arial" w:hAnsi="Arial" w:cs="Arial"/>
          <w:sz w:val="28"/>
          <w:szCs w:val="28"/>
          <w:shd w:val="clear" w:color="auto" w:fill="FFFFFF"/>
        </w:rPr>
        <w:t xml:space="preserve">Οι υποψήφιοι </w:t>
      </w:r>
      <w:r>
        <w:rPr>
          <w:rFonts w:ascii="Arial" w:hAnsi="Arial" w:cs="Arial"/>
          <w:sz w:val="28"/>
          <w:szCs w:val="28"/>
          <w:shd w:val="clear" w:color="auto" w:fill="FFFFFF"/>
        </w:rPr>
        <w:t>πρέπει να είναι ηλικίας από 18</w:t>
      </w:r>
      <w:r w:rsidRPr="00453C3B">
        <w:rPr>
          <w:rFonts w:ascii="Arial" w:hAnsi="Arial" w:cs="Arial"/>
          <w:sz w:val="28"/>
          <w:szCs w:val="28"/>
          <w:shd w:val="clear" w:color="auto" w:fill="FFFFFF"/>
        </w:rPr>
        <w:t xml:space="preserve"> έως 65 ετών. </w:t>
      </w:r>
    </w:p>
    <w:p w:rsidR="00436F6B" w:rsidRPr="00453C3B" w:rsidRDefault="00436F6B" w:rsidP="00436F6B">
      <w:pPr>
        <w:rPr>
          <w:rFonts w:ascii="Arial" w:hAnsi="Arial" w:cs="Arial"/>
          <w:b/>
          <w:bCs/>
          <w:sz w:val="28"/>
          <w:szCs w:val="28"/>
          <w:u w:val="single"/>
          <w:shd w:val="clear" w:color="auto" w:fill="FFFFFF"/>
        </w:rPr>
      </w:pPr>
    </w:p>
    <w:p w:rsidR="00436F6B" w:rsidRPr="00453C3B" w:rsidRDefault="00436F6B" w:rsidP="00436F6B">
      <w:pPr>
        <w:rPr>
          <w:rFonts w:ascii="Arial" w:hAnsi="Arial" w:cs="Arial"/>
          <w:b/>
          <w:bCs/>
          <w:sz w:val="28"/>
          <w:szCs w:val="28"/>
          <w:u w:val="single"/>
          <w:shd w:val="clear" w:color="auto" w:fill="FFFFFF"/>
        </w:rPr>
      </w:pPr>
    </w:p>
    <w:p w:rsidR="00436F6B" w:rsidRPr="00453C3B" w:rsidRDefault="00436F6B" w:rsidP="00436F6B">
      <w:pPr>
        <w:jc w:val="both"/>
        <w:rPr>
          <w:rFonts w:ascii="Arial" w:hAnsi="Arial" w:cs="Arial"/>
          <w:sz w:val="28"/>
          <w:szCs w:val="28"/>
        </w:rPr>
      </w:pPr>
    </w:p>
    <w:p w:rsidR="00436F6B" w:rsidRDefault="00436F6B" w:rsidP="00436F6B">
      <w:pPr>
        <w:rPr>
          <w:rFonts w:ascii="Arial" w:hAnsi="Arial" w:cs="Arial"/>
          <w:b/>
          <w:bCs/>
          <w:sz w:val="28"/>
          <w:szCs w:val="28"/>
          <w:u w:val="single"/>
          <w:shd w:val="clear" w:color="auto" w:fill="FFFFFF"/>
        </w:rPr>
      </w:pPr>
    </w:p>
    <w:p w:rsidR="00436F6B" w:rsidRPr="00EC53C7" w:rsidRDefault="00436F6B" w:rsidP="00436F6B">
      <w:pPr>
        <w:tabs>
          <w:tab w:val="left" w:pos="0"/>
          <w:tab w:val="left" w:pos="567"/>
        </w:tabs>
        <w:spacing w:before="120"/>
        <w:rPr>
          <w:rFonts w:ascii="Arial" w:hAnsi="Arial" w:cs="Arial"/>
          <w:b/>
          <w:u w:val="single"/>
        </w:rPr>
      </w:pPr>
      <w:r w:rsidRPr="00EC53C7">
        <w:rPr>
          <w:rFonts w:ascii="Arial" w:hAnsi="Arial" w:cs="Arial"/>
          <w:b/>
          <w:u w:val="single"/>
        </w:rPr>
        <w:t>ΒΑΘΜΟΛΟΓΗΣΗ ΛΟΙΠΩΝ ΚΡΙΤΗΡΙΩΝ</w:t>
      </w:r>
    </w:p>
    <w:p w:rsidR="00436F6B" w:rsidRPr="00C4465C" w:rsidRDefault="00436F6B" w:rsidP="00436F6B">
      <w:pPr>
        <w:tabs>
          <w:tab w:val="left" w:pos="0"/>
          <w:tab w:val="left" w:pos="567"/>
        </w:tabs>
        <w:jc w:val="center"/>
        <w:rPr>
          <w:sz w:val="16"/>
          <w:szCs w:val="16"/>
        </w:rPr>
      </w:pPr>
    </w:p>
    <w:p w:rsidR="00436F6B" w:rsidRPr="008646ED" w:rsidRDefault="00436F6B" w:rsidP="00436F6B">
      <w:pPr>
        <w:tabs>
          <w:tab w:val="left" w:pos="0"/>
          <w:tab w:val="left" w:pos="567"/>
        </w:tabs>
        <w:jc w:val="both"/>
        <w:rPr>
          <w:rFonts w:ascii="Arial" w:hAnsi="Arial" w:cs="Arial"/>
        </w:rPr>
      </w:pPr>
      <w:r w:rsidRPr="008646ED">
        <w:rPr>
          <w:rFonts w:ascii="Arial" w:hAnsi="Arial" w:cs="Arial"/>
        </w:rPr>
        <w:t xml:space="preserve">Η </w:t>
      </w:r>
      <w:r>
        <w:rPr>
          <w:rFonts w:ascii="Arial" w:hAnsi="Arial" w:cs="Arial"/>
        </w:rPr>
        <w:t>σειρά κατάταξης των υποψηφίων που έχουν την ίδια εντοπιότητα καθορίζεται μεταξύ τους με τα ακόλουθα κριτήρια:</w:t>
      </w:r>
    </w:p>
    <w:p w:rsidR="00436F6B" w:rsidRPr="00C4465C" w:rsidRDefault="00436F6B" w:rsidP="00436F6B">
      <w:pPr>
        <w:tabs>
          <w:tab w:val="left" w:pos="0"/>
          <w:tab w:val="left" w:pos="567"/>
        </w:tabs>
        <w:jc w:val="center"/>
        <w:rPr>
          <w:sz w:val="4"/>
          <w:szCs w:val="4"/>
        </w:rPr>
      </w:pPr>
    </w:p>
    <w:p w:rsidR="00436F6B" w:rsidRDefault="00436F6B" w:rsidP="00436F6B">
      <w:pPr>
        <w:tabs>
          <w:tab w:val="left" w:pos="540"/>
        </w:tabs>
        <w:ind w:left="180"/>
        <w:rPr>
          <w:rFonts w:ascii="Arial" w:hAnsi="Arial" w:cs="Arial"/>
          <w:sz w:val="16"/>
        </w:rPr>
      </w:pPr>
      <w:r>
        <w:rPr>
          <w:rFonts w:ascii="Arial" w:hAnsi="Arial" w:cs="Arial"/>
          <w:b/>
          <w:noProof/>
          <w:sz w:val="8"/>
          <w:szCs w:val="8"/>
        </w:rPr>
        <w:pict>
          <v:line id="_x0000_s1029" style="position:absolute;left:0;text-align:left;flip:y;z-index:251659264" from="513pt,6.6pt" to="513pt,258.6pt" strokeweight="1pt"/>
        </w:pict>
      </w:r>
      <w:r>
        <w:rPr>
          <w:rFonts w:ascii="Arial" w:hAnsi="Arial" w:cs="Arial"/>
          <w:b/>
          <w:noProof/>
          <w:sz w:val="16"/>
          <w:szCs w:val="16"/>
        </w:rPr>
        <w:pict>
          <v:line id="_x0000_s1028" style="position:absolute;left:0;text-align:left;flip:y;z-index:251658240" from="0,7.15pt" to="0,258.4pt" strokeweight="1pt"/>
        </w:pict>
      </w:r>
      <w:r>
        <w:rPr>
          <w:rFonts w:ascii="Arial" w:hAnsi="Arial" w:cs="Arial"/>
          <w:noProof/>
          <w:sz w:val="10"/>
          <w:szCs w:val="10"/>
        </w:rPr>
        <w:pict>
          <v:line id="_x0000_s1026" style="position:absolute;left:0;text-align:left;flip:y;z-index:251656192" from="0,6.4pt" to="513pt,7.15pt" strokeweight="1pt"/>
        </w:pict>
      </w:r>
    </w:p>
    <w:p w:rsidR="00436F6B" w:rsidRDefault="00436F6B" w:rsidP="00436F6B">
      <w:pPr>
        <w:ind w:left="180"/>
        <w:jc w:val="both"/>
        <w:rPr>
          <w:rFonts w:ascii="Arial" w:hAnsi="Arial" w:cs="Arial"/>
          <w:sz w:val="10"/>
          <w:szCs w:val="10"/>
        </w:rPr>
      </w:pPr>
    </w:p>
    <w:p w:rsidR="00436F6B" w:rsidRDefault="00436F6B" w:rsidP="00436F6B">
      <w:pPr>
        <w:ind w:left="180"/>
        <w:jc w:val="center"/>
        <w:rPr>
          <w:rFonts w:ascii="Arial" w:hAnsi="Arial" w:cs="Arial"/>
          <w:b/>
          <w:sz w:val="16"/>
          <w:szCs w:val="16"/>
        </w:rPr>
      </w:pPr>
      <w:r w:rsidRPr="00D94622">
        <w:rPr>
          <w:rFonts w:ascii="Arial" w:hAnsi="Arial" w:cs="Arial"/>
          <w:b/>
          <w:sz w:val="16"/>
          <w:szCs w:val="16"/>
        </w:rPr>
        <w:t>ΠΙΝΑΚΑΣ ΒΑΘΜΟΛΟΓΗΣΗΣ ΚΡΙΤΗΡΙΩΝ</w:t>
      </w:r>
    </w:p>
    <w:p w:rsidR="00436F6B" w:rsidRPr="000B4799" w:rsidRDefault="00436F6B" w:rsidP="00436F6B">
      <w:pPr>
        <w:ind w:left="180"/>
        <w:jc w:val="center"/>
        <w:rPr>
          <w:rFonts w:ascii="Arial" w:hAnsi="Arial" w:cs="Arial"/>
          <w:b/>
          <w:sz w:val="8"/>
          <w:szCs w:val="8"/>
        </w:rPr>
      </w:pPr>
    </w:p>
    <w:p w:rsidR="00436F6B" w:rsidRPr="00F8119D" w:rsidRDefault="00436F6B" w:rsidP="00436F6B">
      <w:pPr>
        <w:tabs>
          <w:tab w:val="left" w:pos="360"/>
        </w:tabs>
        <w:ind w:left="180"/>
        <w:rPr>
          <w:rFonts w:ascii="Arial" w:hAnsi="Arial" w:cs="Arial"/>
          <w:b/>
          <w:spacing w:val="-2"/>
          <w:sz w:val="14"/>
          <w:szCs w:val="14"/>
        </w:rPr>
      </w:pPr>
      <w:r>
        <w:rPr>
          <w:rFonts w:ascii="Arial" w:hAnsi="Arial" w:cs="Arial"/>
          <w:b/>
          <w:spacing w:val="-2"/>
          <w:sz w:val="18"/>
          <w:szCs w:val="18"/>
        </w:rPr>
        <w:t xml:space="preserve">  </w:t>
      </w:r>
      <w:r w:rsidRPr="00F8119D">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436F6B">
        <w:trPr>
          <w:trHeight w:hRule="exact" w:val="227"/>
        </w:trPr>
        <w:tc>
          <w:tcPr>
            <w:tcW w:w="988" w:type="dxa"/>
            <w:noWrap/>
            <w:vAlign w:val="center"/>
          </w:tcPr>
          <w:p w:rsidR="00436F6B" w:rsidRPr="00D94622" w:rsidRDefault="00436F6B" w:rsidP="00436F6B">
            <w:pPr>
              <w:tabs>
                <w:tab w:val="left" w:pos="0"/>
              </w:tabs>
              <w:spacing w:line="180" w:lineRule="exact"/>
              <w:rPr>
                <w:rFonts w:ascii="Arial" w:hAnsi="Arial" w:cs="Arial"/>
                <w:bCs/>
                <w:sz w:val="14"/>
                <w:szCs w:val="14"/>
              </w:rPr>
            </w:pPr>
            <w:r w:rsidRPr="00D94622">
              <w:rPr>
                <w:rFonts w:ascii="Arial" w:hAnsi="Arial" w:cs="Arial"/>
                <w:bCs/>
                <w:sz w:val="14"/>
                <w:szCs w:val="14"/>
              </w:rPr>
              <w:t>μήνες</w:t>
            </w:r>
          </w:p>
        </w:tc>
        <w:tc>
          <w:tcPr>
            <w:tcW w:w="485" w:type="dxa"/>
            <w:noWrap/>
            <w:vAlign w:val="center"/>
          </w:tcPr>
          <w:p w:rsidR="00436F6B" w:rsidRPr="00D94622" w:rsidRDefault="00436F6B" w:rsidP="00436F6B">
            <w:pPr>
              <w:tabs>
                <w:tab w:val="left" w:pos="284"/>
              </w:tabs>
              <w:spacing w:line="180" w:lineRule="exact"/>
              <w:ind w:left="180"/>
              <w:jc w:val="center"/>
              <w:rPr>
                <w:rFonts w:ascii="Arial" w:hAnsi="Arial" w:cs="Arial"/>
                <w:sz w:val="14"/>
                <w:szCs w:val="14"/>
              </w:rPr>
            </w:pPr>
            <w:r w:rsidRPr="00D94622">
              <w:rPr>
                <w:rFonts w:ascii="Arial" w:hAnsi="Arial" w:cs="Arial"/>
                <w:sz w:val="14"/>
                <w:szCs w:val="14"/>
              </w:rPr>
              <w:t>1</w:t>
            </w:r>
          </w:p>
        </w:tc>
        <w:tc>
          <w:tcPr>
            <w:tcW w:w="485" w:type="dxa"/>
            <w:noWrap/>
            <w:vAlign w:val="center"/>
          </w:tcPr>
          <w:p w:rsidR="00436F6B" w:rsidRPr="00D94622" w:rsidRDefault="00436F6B" w:rsidP="00436F6B">
            <w:pPr>
              <w:tabs>
                <w:tab w:val="left" w:pos="284"/>
              </w:tabs>
              <w:spacing w:line="180" w:lineRule="exact"/>
              <w:ind w:left="180"/>
              <w:jc w:val="center"/>
              <w:rPr>
                <w:rFonts w:ascii="Arial" w:hAnsi="Arial" w:cs="Arial"/>
                <w:sz w:val="14"/>
                <w:szCs w:val="14"/>
              </w:rPr>
            </w:pPr>
            <w:r w:rsidRPr="00D94622">
              <w:rPr>
                <w:rFonts w:ascii="Arial" w:hAnsi="Arial" w:cs="Arial"/>
                <w:sz w:val="14"/>
                <w:szCs w:val="14"/>
              </w:rPr>
              <w:t>2</w:t>
            </w:r>
          </w:p>
        </w:tc>
        <w:tc>
          <w:tcPr>
            <w:tcW w:w="485" w:type="dxa"/>
            <w:noWrap/>
            <w:vAlign w:val="center"/>
          </w:tcPr>
          <w:p w:rsidR="00436F6B" w:rsidRPr="00D94622" w:rsidRDefault="00436F6B" w:rsidP="00436F6B">
            <w:pPr>
              <w:tabs>
                <w:tab w:val="left" w:pos="284"/>
              </w:tabs>
              <w:spacing w:line="180" w:lineRule="exact"/>
              <w:ind w:left="180"/>
              <w:jc w:val="center"/>
              <w:rPr>
                <w:rFonts w:ascii="Arial" w:hAnsi="Arial" w:cs="Arial"/>
                <w:sz w:val="14"/>
                <w:szCs w:val="14"/>
              </w:rPr>
            </w:pPr>
            <w:r w:rsidRPr="00D94622">
              <w:rPr>
                <w:rFonts w:ascii="Arial" w:hAnsi="Arial" w:cs="Arial"/>
                <w:sz w:val="14"/>
                <w:szCs w:val="14"/>
              </w:rPr>
              <w:t>3</w:t>
            </w:r>
          </w:p>
        </w:tc>
        <w:tc>
          <w:tcPr>
            <w:tcW w:w="752" w:type="dxa"/>
            <w:noWrap/>
            <w:vAlign w:val="center"/>
          </w:tcPr>
          <w:p w:rsidR="00436F6B" w:rsidRPr="00D94622" w:rsidRDefault="00436F6B" w:rsidP="00436F6B">
            <w:pPr>
              <w:tabs>
                <w:tab w:val="left" w:pos="284"/>
              </w:tabs>
              <w:spacing w:line="180" w:lineRule="exact"/>
              <w:ind w:left="180"/>
              <w:jc w:val="center"/>
              <w:rPr>
                <w:rFonts w:ascii="Arial" w:hAnsi="Arial" w:cs="Arial"/>
                <w:sz w:val="14"/>
                <w:szCs w:val="14"/>
              </w:rPr>
            </w:pPr>
            <w:r w:rsidRPr="00D94622">
              <w:rPr>
                <w:rFonts w:ascii="Arial" w:hAnsi="Arial" w:cs="Arial"/>
                <w:sz w:val="14"/>
                <w:szCs w:val="14"/>
              </w:rPr>
              <w:t>4</w:t>
            </w:r>
          </w:p>
        </w:tc>
        <w:tc>
          <w:tcPr>
            <w:tcW w:w="752" w:type="dxa"/>
            <w:noWrap/>
            <w:vAlign w:val="center"/>
          </w:tcPr>
          <w:p w:rsidR="00436F6B" w:rsidRPr="00D94622" w:rsidRDefault="00436F6B" w:rsidP="00436F6B">
            <w:pPr>
              <w:tabs>
                <w:tab w:val="left" w:pos="284"/>
              </w:tabs>
              <w:spacing w:line="180" w:lineRule="exact"/>
              <w:ind w:left="180"/>
              <w:jc w:val="center"/>
              <w:rPr>
                <w:rFonts w:ascii="Arial" w:hAnsi="Arial" w:cs="Arial"/>
                <w:sz w:val="14"/>
                <w:szCs w:val="14"/>
              </w:rPr>
            </w:pPr>
            <w:r w:rsidRPr="00D94622">
              <w:rPr>
                <w:rFonts w:ascii="Arial" w:hAnsi="Arial" w:cs="Arial"/>
                <w:sz w:val="14"/>
                <w:szCs w:val="14"/>
              </w:rPr>
              <w:t>5</w:t>
            </w:r>
          </w:p>
        </w:tc>
        <w:tc>
          <w:tcPr>
            <w:tcW w:w="752" w:type="dxa"/>
            <w:noWrap/>
            <w:vAlign w:val="center"/>
          </w:tcPr>
          <w:p w:rsidR="00436F6B" w:rsidRPr="00D94622" w:rsidRDefault="00436F6B" w:rsidP="00436F6B">
            <w:pPr>
              <w:tabs>
                <w:tab w:val="left" w:pos="284"/>
              </w:tabs>
              <w:spacing w:line="180" w:lineRule="exact"/>
              <w:ind w:left="180"/>
              <w:jc w:val="center"/>
              <w:rPr>
                <w:rFonts w:ascii="Arial" w:hAnsi="Arial" w:cs="Arial"/>
                <w:sz w:val="14"/>
                <w:szCs w:val="14"/>
              </w:rPr>
            </w:pPr>
            <w:r w:rsidRPr="00D94622">
              <w:rPr>
                <w:rFonts w:ascii="Arial" w:hAnsi="Arial" w:cs="Arial"/>
                <w:sz w:val="14"/>
                <w:szCs w:val="14"/>
              </w:rPr>
              <w:t>6</w:t>
            </w:r>
          </w:p>
        </w:tc>
        <w:tc>
          <w:tcPr>
            <w:tcW w:w="752" w:type="dxa"/>
            <w:noWrap/>
            <w:vAlign w:val="center"/>
          </w:tcPr>
          <w:p w:rsidR="00436F6B" w:rsidRPr="00D94622" w:rsidRDefault="00436F6B" w:rsidP="00436F6B">
            <w:pPr>
              <w:tabs>
                <w:tab w:val="left" w:pos="284"/>
              </w:tabs>
              <w:spacing w:line="180" w:lineRule="exact"/>
              <w:ind w:left="180"/>
              <w:jc w:val="center"/>
              <w:rPr>
                <w:rFonts w:ascii="Arial" w:hAnsi="Arial" w:cs="Arial"/>
                <w:sz w:val="14"/>
                <w:szCs w:val="14"/>
              </w:rPr>
            </w:pPr>
            <w:r w:rsidRPr="00D94622">
              <w:rPr>
                <w:rFonts w:ascii="Arial" w:hAnsi="Arial" w:cs="Arial"/>
                <w:sz w:val="14"/>
                <w:szCs w:val="14"/>
              </w:rPr>
              <w:t>7</w:t>
            </w:r>
          </w:p>
        </w:tc>
        <w:tc>
          <w:tcPr>
            <w:tcW w:w="752" w:type="dxa"/>
            <w:noWrap/>
            <w:vAlign w:val="center"/>
          </w:tcPr>
          <w:p w:rsidR="00436F6B" w:rsidRPr="00D94622" w:rsidRDefault="00436F6B" w:rsidP="00436F6B">
            <w:pPr>
              <w:tabs>
                <w:tab w:val="left" w:pos="284"/>
              </w:tabs>
              <w:spacing w:line="180" w:lineRule="exact"/>
              <w:ind w:left="180"/>
              <w:jc w:val="center"/>
              <w:rPr>
                <w:rFonts w:ascii="Arial" w:hAnsi="Arial" w:cs="Arial"/>
                <w:sz w:val="14"/>
                <w:szCs w:val="14"/>
              </w:rPr>
            </w:pPr>
            <w:r w:rsidRPr="00D94622">
              <w:rPr>
                <w:rFonts w:ascii="Arial" w:hAnsi="Arial" w:cs="Arial"/>
                <w:sz w:val="14"/>
                <w:szCs w:val="14"/>
              </w:rPr>
              <w:t>8</w:t>
            </w:r>
          </w:p>
        </w:tc>
        <w:tc>
          <w:tcPr>
            <w:tcW w:w="752" w:type="dxa"/>
            <w:noWrap/>
            <w:vAlign w:val="center"/>
          </w:tcPr>
          <w:p w:rsidR="00436F6B" w:rsidRPr="00D94622" w:rsidRDefault="00436F6B" w:rsidP="00436F6B">
            <w:pPr>
              <w:tabs>
                <w:tab w:val="left" w:pos="284"/>
              </w:tabs>
              <w:spacing w:line="180" w:lineRule="exact"/>
              <w:ind w:left="180"/>
              <w:jc w:val="center"/>
              <w:rPr>
                <w:rFonts w:ascii="Arial" w:hAnsi="Arial" w:cs="Arial"/>
                <w:sz w:val="14"/>
                <w:szCs w:val="14"/>
              </w:rPr>
            </w:pPr>
            <w:r w:rsidRPr="00D94622">
              <w:rPr>
                <w:rFonts w:ascii="Arial" w:hAnsi="Arial" w:cs="Arial"/>
                <w:sz w:val="14"/>
                <w:szCs w:val="14"/>
              </w:rPr>
              <w:t>9</w:t>
            </w:r>
          </w:p>
        </w:tc>
        <w:tc>
          <w:tcPr>
            <w:tcW w:w="752" w:type="dxa"/>
            <w:noWrap/>
            <w:vAlign w:val="center"/>
          </w:tcPr>
          <w:p w:rsidR="00436F6B" w:rsidRPr="00D94622" w:rsidRDefault="00436F6B" w:rsidP="00436F6B">
            <w:pPr>
              <w:tabs>
                <w:tab w:val="left" w:pos="284"/>
              </w:tabs>
              <w:spacing w:line="180" w:lineRule="exact"/>
              <w:ind w:left="180"/>
              <w:jc w:val="center"/>
              <w:rPr>
                <w:rFonts w:ascii="Arial" w:hAnsi="Arial" w:cs="Arial"/>
                <w:sz w:val="14"/>
                <w:szCs w:val="14"/>
              </w:rPr>
            </w:pPr>
            <w:r w:rsidRPr="00D94622">
              <w:rPr>
                <w:rFonts w:ascii="Arial" w:hAnsi="Arial" w:cs="Arial"/>
                <w:sz w:val="14"/>
                <w:szCs w:val="14"/>
              </w:rPr>
              <w:t>10</w:t>
            </w:r>
          </w:p>
        </w:tc>
        <w:tc>
          <w:tcPr>
            <w:tcW w:w="752" w:type="dxa"/>
            <w:noWrap/>
            <w:vAlign w:val="center"/>
          </w:tcPr>
          <w:p w:rsidR="00436F6B" w:rsidRPr="00D94622" w:rsidRDefault="00436F6B" w:rsidP="00436F6B">
            <w:pPr>
              <w:tabs>
                <w:tab w:val="left" w:pos="284"/>
              </w:tabs>
              <w:spacing w:line="180" w:lineRule="exact"/>
              <w:ind w:left="180"/>
              <w:jc w:val="center"/>
              <w:rPr>
                <w:rFonts w:ascii="Arial" w:hAnsi="Arial" w:cs="Arial"/>
                <w:sz w:val="14"/>
                <w:szCs w:val="14"/>
              </w:rPr>
            </w:pPr>
            <w:r w:rsidRPr="00D94622">
              <w:rPr>
                <w:rFonts w:ascii="Arial" w:hAnsi="Arial" w:cs="Arial"/>
                <w:sz w:val="14"/>
                <w:szCs w:val="14"/>
              </w:rPr>
              <w:t>11</w:t>
            </w:r>
          </w:p>
        </w:tc>
        <w:tc>
          <w:tcPr>
            <w:tcW w:w="1273" w:type="dxa"/>
            <w:noWrap/>
            <w:vAlign w:val="center"/>
          </w:tcPr>
          <w:p w:rsidR="00436F6B" w:rsidRPr="00D94622" w:rsidRDefault="00436F6B" w:rsidP="00436F6B">
            <w:pPr>
              <w:tabs>
                <w:tab w:val="left" w:pos="284"/>
              </w:tabs>
              <w:spacing w:line="180" w:lineRule="exact"/>
              <w:ind w:left="180"/>
              <w:jc w:val="center"/>
              <w:rPr>
                <w:rFonts w:ascii="Arial" w:hAnsi="Arial" w:cs="Arial"/>
                <w:sz w:val="14"/>
                <w:szCs w:val="14"/>
              </w:rPr>
            </w:pPr>
            <w:r w:rsidRPr="00D94622">
              <w:rPr>
                <w:rFonts w:ascii="Arial" w:hAnsi="Arial" w:cs="Arial"/>
                <w:sz w:val="14"/>
                <w:szCs w:val="14"/>
              </w:rPr>
              <w:t>12 και άνω</w:t>
            </w:r>
          </w:p>
        </w:tc>
      </w:tr>
      <w:tr w:rsidR="00436F6B">
        <w:trPr>
          <w:trHeight w:hRule="exact" w:val="227"/>
        </w:trPr>
        <w:tc>
          <w:tcPr>
            <w:tcW w:w="988" w:type="dxa"/>
            <w:noWrap/>
            <w:vAlign w:val="center"/>
          </w:tcPr>
          <w:p w:rsidR="00436F6B" w:rsidRPr="00D94622" w:rsidRDefault="00436F6B" w:rsidP="00436F6B">
            <w:pPr>
              <w:tabs>
                <w:tab w:val="left" w:pos="72"/>
              </w:tabs>
              <w:spacing w:line="180" w:lineRule="exact"/>
              <w:rPr>
                <w:rFonts w:ascii="Arial" w:hAnsi="Arial" w:cs="Arial"/>
                <w:bCs/>
                <w:sz w:val="14"/>
                <w:szCs w:val="14"/>
              </w:rPr>
            </w:pPr>
            <w:r w:rsidRPr="00D94622">
              <w:rPr>
                <w:rFonts w:ascii="Arial" w:hAnsi="Arial" w:cs="Arial"/>
                <w:bCs/>
                <w:sz w:val="14"/>
                <w:szCs w:val="14"/>
              </w:rPr>
              <w:t>μονάδες</w:t>
            </w:r>
          </w:p>
        </w:tc>
        <w:tc>
          <w:tcPr>
            <w:tcW w:w="485" w:type="dxa"/>
            <w:noWrap/>
            <w:vAlign w:val="center"/>
          </w:tcPr>
          <w:p w:rsidR="00436F6B" w:rsidRPr="00D94622" w:rsidRDefault="00436F6B" w:rsidP="00436F6B">
            <w:pPr>
              <w:tabs>
                <w:tab w:val="left" w:pos="284"/>
              </w:tabs>
              <w:spacing w:line="180" w:lineRule="exact"/>
              <w:ind w:left="180"/>
              <w:jc w:val="center"/>
              <w:rPr>
                <w:rFonts w:ascii="Arial" w:hAnsi="Arial" w:cs="Arial"/>
                <w:bCs/>
                <w:sz w:val="14"/>
                <w:szCs w:val="14"/>
              </w:rPr>
            </w:pPr>
            <w:r w:rsidRPr="00D94622">
              <w:rPr>
                <w:rFonts w:ascii="Arial" w:hAnsi="Arial" w:cs="Arial"/>
                <w:bCs/>
                <w:sz w:val="14"/>
                <w:szCs w:val="14"/>
              </w:rPr>
              <w:t>0</w:t>
            </w:r>
          </w:p>
        </w:tc>
        <w:tc>
          <w:tcPr>
            <w:tcW w:w="485" w:type="dxa"/>
            <w:noWrap/>
            <w:vAlign w:val="center"/>
          </w:tcPr>
          <w:p w:rsidR="00436F6B" w:rsidRPr="00D94622" w:rsidRDefault="00436F6B" w:rsidP="00436F6B">
            <w:pPr>
              <w:tabs>
                <w:tab w:val="left" w:pos="284"/>
              </w:tabs>
              <w:spacing w:line="180" w:lineRule="exact"/>
              <w:ind w:left="180"/>
              <w:jc w:val="center"/>
              <w:rPr>
                <w:rFonts w:ascii="Arial" w:hAnsi="Arial" w:cs="Arial"/>
                <w:bCs/>
                <w:sz w:val="14"/>
                <w:szCs w:val="14"/>
              </w:rPr>
            </w:pPr>
            <w:r w:rsidRPr="00D94622">
              <w:rPr>
                <w:rFonts w:ascii="Arial" w:hAnsi="Arial" w:cs="Arial"/>
                <w:bCs/>
                <w:sz w:val="14"/>
                <w:szCs w:val="14"/>
              </w:rPr>
              <w:t>0</w:t>
            </w:r>
          </w:p>
        </w:tc>
        <w:tc>
          <w:tcPr>
            <w:tcW w:w="485" w:type="dxa"/>
            <w:noWrap/>
            <w:vAlign w:val="center"/>
          </w:tcPr>
          <w:p w:rsidR="00436F6B" w:rsidRPr="00D94622" w:rsidRDefault="00436F6B" w:rsidP="00436F6B">
            <w:pPr>
              <w:tabs>
                <w:tab w:val="left" w:pos="284"/>
              </w:tabs>
              <w:spacing w:line="180" w:lineRule="exact"/>
              <w:ind w:left="180"/>
              <w:jc w:val="center"/>
              <w:rPr>
                <w:rFonts w:ascii="Arial" w:hAnsi="Arial" w:cs="Arial"/>
                <w:bCs/>
                <w:sz w:val="14"/>
                <w:szCs w:val="14"/>
              </w:rPr>
            </w:pPr>
            <w:r w:rsidRPr="00D94622">
              <w:rPr>
                <w:rFonts w:ascii="Arial" w:hAnsi="Arial" w:cs="Arial"/>
                <w:bCs/>
                <w:sz w:val="14"/>
                <w:szCs w:val="14"/>
              </w:rPr>
              <w:t>0</w:t>
            </w:r>
          </w:p>
        </w:tc>
        <w:tc>
          <w:tcPr>
            <w:tcW w:w="752" w:type="dxa"/>
            <w:noWrap/>
            <w:vAlign w:val="center"/>
          </w:tcPr>
          <w:p w:rsidR="00436F6B" w:rsidRPr="00D94622" w:rsidRDefault="00436F6B" w:rsidP="00436F6B">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D94622">
              <w:rPr>
                <w:rFonts w:ascii="Arial" w:hAnsi="Arial" w:cs="Arial"/>
                <w:bCs/>
                <w:sz w:val="14"/>
                <w:szCs w:val="14"/>
              </w:rPr>
              <w:t>00</w:t>
            </w:r>
          </w:p>
        </w:tc>
        <w:tc>
          <w:tcPr>
            <w:tcW w:w="752" w:type="dxa"/>
            <w:noWrap/>
            <w:vAlign w:val="center"/>
          </w:tcPr>
          <w:p w:rsidR="00436F6B" w:rsidRPr="00D94622" w:rsidRDefault="00436F6B" w:rsidP="00436F6B">
            <w:pPr>
              <w:tabs>
                <w:tab w:val="left" w:pos="284"/>
              </w:tabs>
              <w:spacing w:line="180" w:lineRule="exact"/>
              <w:ind w:left="180"/>
              <w:jc w:val="center"/>
              <w:rPr>
                <w:rFonts w:ascii="Arial" w:hAnsi="Arial" w:cs="Arial"/>
                <w:bCs/>
                <w:sz w:val="14"/>
                <w:szCs w:val="14"/>
              </w:rPr>
            </w:pPr>
            <w:r>
              <w:rPr>
                <w:rFonts w:ascii="Arial" w:hAnsi="Arial" w:cs="Arial"/>
                <w:bCs/>
                <w:sz w:val="14"/>
                <w:szCs w:val="14"/>
              </w:rPr>
              <w:t>275</w:t>
            </w:r>
          </w:p>
        </w:tc>
        <w:tc>
          <w:tcPr>
            <w:tcW w:w="752" w:type="dxa"/>
            <w:noWrap/>
            <w:vAlign w:val="center"/>
          </w:tcPr>
          <w:p w:rsidR="00436F6B" w:rsidRPr="00D94622" w:rsidRDefault="00436F6B" w:rsidP="00436F6B">
            <w:pPr>
              <w:tabs>
                <w:tab w:val="left" w:pos="284"/>
              </w:tabs>
              <w:spacing w:line="180" w:lineRule="exact"/>
              <w:ind w:left="180"/>
              <w:jc w:val="center"/>
              <w:rPr>
                <w:rFonts w:ascii="Arial" w:hAnsi="Arial" w:cs="Arial"/>
                <w:bCs/>
                <w:sz w:val="14"/>
                <w:szCs w:val="14"/>
              </w:rPr>
            </w:pPr>
            <w:r>
              <w:rPr>
                <w:rFonts w:ascii="Arial" w:hAnsi="Arial" w:cs="Arial"/>
                <w:bCs/>
                <w:sz w:val="14"/>
                <w:szCs w:val="14"/>
              </w:rPr>
              <w:t>35</w:t>
            </w:r>
            <w:r w:rsidRPr="00D94622">
              <w:rPr>
                <w:rFonts w:ascii="Arial" w:hAnsi="Arial" w:cs="Arial"/>
                <w:bCs/>
                <w:sz w:val="14"/>
                <w:szCs w:val="14"/>
              </w:rPr>
              <w:t>0</w:t>
            </w:r>
          </w:p>
        </w:tc>
        <w:tc>
          <w:tcPr>
            <w:tcW w:w="752" w:type="dxa"/>
            <w:noWrap/>
            <w:vAlign w:val="center"/>
          </w:tcPr>
          <w:p w:rsidR="00436F6B" w:rsidRPr="00D94622" w:rsidRDefault="00436F6B" w:rsidP="00436F6B">
            <w:pPr>
              <w:tabs>
                <w:tab w:val="left" w:pos="284"/>
              </w:tabs>
              <w:spacing w:line="180" w:lineRule="exact"/>
              <w:ind w:left="180"/>
              <w:jc w:val="center"/>
              <w:rPr>
                <w:rFonts w:ascii="Arial" w:hAnsi="Arial" w:cs="Arial"/>
                <w:bCs/>
                <w:sz w:val="14"/>
                <w:szCs w:val="14"/>
              </w:rPr>
            </w:pPr>
            <w:r>
              <w:rPr>
                <w:rFonts w:ascii="Arial" w:hAnsi="Arial" w:cs="Arial"/>
                <w:bCs/>
                <w:sz w:val="14"/>
                <w:szCs w:val="14"/>
              </w:rPr>
              <w:t>425</w:t>
            </w:r>
          </w:p>
        </w:tc>
        <w:tc>
          <w:tcPr>
            <w:tcW w:w="752" w:type="dxa"/>
            <w:noWrap/>
            <w:vAlign w:val="center"/>
          </w:tcPr>
          <w:p w:rsidR="00436F6B" w:rsidRPr="00D94622" w:rsidRDefault="00436F6B" w:rsidP="00436F6B">
            <w:pPr>
              <w:tabs>
                <w:tab w:val="left" w:pos="284"/>
              </w:tabs>
              <w:spacing w:line="180" w:lineRule="exact"/>
              <w:ind w:left="180"/>
              <w:jc w:val="center"/>
              <w:rPr>
                <w:rFonts w:ascii="Arial" w:hAnsi="Arial" w:cs="Arial"/>
                <w:bCs/>
                <w:sz w:val="14"/>
                <w:szCs w:val="14"/>
              </w:rPr>
            </w:pPr>
            <w:r>
              <w:rPr>
                <w:rFonts w:ascii="Arial" w:hAnsi="Arial" w:cs="Arial"/>
                <w:bCs/>
                <w:sz w:val="14"/>
                <w:szCs w:val="14"/>
              </w:rPr>
              <w:t>5</w:t>
            </w:r>
            <w:r w:rsidRPr="00D94622">
              <w:rPr>
                <w:rFonts w:ascii="Arial" w:hAnsi="Arial" w:cs="Arial"/>
                <w:bCs/>
                <w:sz w:val="14"/>
                <w:szCs w:val="14"/>
              </w:rPr>
              <w:t>00</w:t>
            </w:r>
          </w:p>
        </w:tc>
        <w:tc>
          <w:tcPr>
            <w:tcW w:w="752" w:type="dxa"/>
            <w:noWrap/>
            <w:vAlign w:val="center"/>
          </w:tcPr>
          <w:p w:rsidR="00436F6B" w:rsidRPr="00D94622" w:rsidRDefault="00436F6B" w:rsidP="00436F6B">
            <w:pPr>
              <w:tabs>
                <w:tab w:val="left" w:pos="284"/>
              </w:tabs>
              <w:spacing w:line="180" w:lineRule="exact"/>
              <w:ind w:left="180"/>
              <w:jc w:val="center"/>
              <w:rPr>
                <w:rFonts w:ascii="Arial" w:hAnsi="Arial" w:cs="Arial"/>
                <w:bCs/>
                <w:sz w:val="14"/>
                <w:szCs w:val="14"/>
              </w:rPr>
            </w:pPr>
            <w:r>
              <w:rPr>
                <w:rFonts w:ascii="Arial" w:hAnsi="Arial" w:cs="Arial"/>
                <w:bCs/>
                <w:sz w:val="14"/>
                <w:szCs w:val="14"/>
              </w:rPr>
              <w:t>575</w:t>
            </w:r>
          </w:p>
        </w:tc>
        <w:tc>
          <w:tcPr>
            <w:tcW w:w="752" w:type="dxa"/>
            <w:noWrap/>
            <w:vAlign w:val="center"/>
          </w:tcPr>
          <w:p w:rsidR="00436F6B" w:rsidRPr="00D94622" w:rsidRDefault="00436F6B" w:rsidP="00436F6B">
            <w:pPr>
              <w:tabs>
                <w:tab w:val="left" w:pos="284"/>
              </w:tabs>
              <w:spacing w:line="180" w:lineRule="exact"/>
              <w:ind w:left="180"/>
              <w:jc w:val="center"/>
              <w:rPr>
                <w:rFonts w:ascii="Arial" w:hAnsi="Arial" w:cs="Arial"/>
                <w:bCs/>
                <w:sz w:val="14"/>
                <w:szCs w:val="14"/>
              </w:rPr>
            </w:pPr>
            <w:r>
              <w:rPr>
                <w:rFonts w:ascii="Arial" w:hAnsi="Arial" w:cs="Arial"/>
                <w:bCs/>
                <w:sz w:val="14"/>
                <w:szCs w:val="14"/>
              </w:rPr>
              <w:t>65</w:t>
            </w:r>
            <w:r w:rsidRPr="00D94622">
              <w:rPr>
                <w:rFonts w:ascii="Arial" w:hAnsi="Arial" w:cs="Arial"/>
                <w:bCs/>
                <w:sz w:val="14"/>
                <w:szCs w:val="14"/>
              </w:rPr>
              <w:t>0</w:t>
            </w:r>
          </w:p>
        </w:tc>
        <w:tc>
          <w:tcPr>
            <w:tcW w:w="752" w:type="dxa"/>
            <w:noWrap/>
            <w:vAlign w:val="center"/>
          </w:tcPr>
          <w:p w:rsidR="00436F6B" w:rsidRPr="00D94622" w:rsidRDefault="00436F6B" w:rsidP="00436F6B">
            <w:pPr>
              <w:tabs>
                <w:tab w:val="left" w:pos="284"/>
              </w:tabs>
              <w:spacing w:line="180" w:lineRule="exact"/>
              <w:ind w:left="180"/>
              <w:jc w:val="center"/>
              <w:rPr>
                <w:rFonts w:ascii="Arial" w:hAnsi="Arial" w:cs="Arial"/>
                <w:bCs/>
                <w:sz w:val="14"/>
                <w:szCs w:val="14"/>
              </w:rPr>
            </w:pPr>
            <w:r>
              <w:rPr>
                <w:rFonts w:ascii="Arial" w:hAnsi="Arial" w:cs="Arial"/>
                <w:bCs/>
                <w:sz w:val="14"/>
                <w:szCs w:val="14"/>
              </w:rPr>
              <w:t>725</w:t>
            </w:r>
          </w:p>
        </w:tc>
        <w:tc>
          <w:tcPr>
            <w:tcW w:w="1273" w:type="dxa"/>
            <w:noWrap/>
            <w:vAlign w:val="center"/>
          </w:tcPr>
          <w:p w:rsidR="00436F6B" w:rsidRPr="00D94622" w:rsidRDefault="00436F6B" w:rsidP="00436F6B">
            <w:pPr>
              <w:tabs>
                <w:tab w:val="left" w:pos="284"/>
              </w:tabs>
              <w:spacing w:line="180" w:lineRule="exact"/>
              <w:ind w:left="180"/>
              <w:jc w:val="center"/>
              <w:rPr>
                <w:rFonts w:ascii="Arial" w:hAnsi="Arial" w:cs="Arial"/>
                <w:bCs/>
                <w:sz w:val="14"/>
                <w:szCs w:val="14"/>
              </w:rPr>
            </w:pPr>
            <w:r>
              <w:rPr>
                <w:rFonts w:ascii="Arial" w:hAnsi="Arial" w:cs="Arial"/>
                <w:bCs/>
                <w:sz w:val="14"/>
                <w:szCs w:val="14"/>
              </w:rPr>
              <w:t>8</w:t>
            </w:r>
            <w:r w:rsidRPr="00D94622">
              <w:rPr>
                <w:rFonts w:ascii="Arial" w:hAnsi="Arial" w:cs="Arial"/>
                <w:bCs/>
                <w:sz w:val="14"/>
                <w:szCs w:val="14"/>
              </w:rPr>
              <w:t>00</w:t>
            </w:r>
          </w:p>
        </w:tc>
      </w:tr>
    </w:tbl>
    <w:p w:rsidR="00436F6B" w:rsidRPr="00D94622" w:rsidRDefault="00436F6B" w:rsidP="00436F6B">
      <w:pPr>
        <w:tabs>
          <w:tab w:val="left" w:pos="284"/>
        </w:tabs>
        <w:rPr>
          <w:rFonts w:ascii="Arial" w:hAnsi="Arial" w:cs="Arial"/>
          <w:sz w:val="8"/>
          <w:szCs w:val="8"/>
        </w:rPr>
      </w:pPr>
    </w:p>
    <w:p w:rsidR="00436F6B" w:rsidRPr="00616C2B" w:rsidRDefault="00436F6B" w:rsidP="00436F6B">
      <w:pPr>
        <w:tabs>
          <w:tab w:val="left" w:pos="284"/>
        </w:tabs>
        <w:rPr>
          <w:rFonts w:ascii="Arial" w:hAnsi="Arial" w:cs="Arial"/>
          <w:b/>
          <w:sz w:val="14"/>
          <w:szCs w:val="14"/>
        </w:rPr>
      </w:pPr>
      <w:r>
        <w:rPr>
          <w:rFonts w:ascii="Arial" w:hAnsi="Arial" w:cs="Arial"/>
          <w:b/>
          <w:sz w:val="14"/>
          <w:szCs w:val="14"/>
        </w:rPr>
        <w:t xml:space="preserve">       </w:t>
      </w:r>
      <w:r w:rsidRPr="00D94622">
        <w:rPr>
          <w:rFonts w:ascii="Arial" w:hAnsi="Arial" w:cs="Arial"/>
          <w:b/>
          <w:sz w:val="14"/>
          <w:szCs w:val="14"/>
        </w:rPr>
        <w:t xml:space="preserve">2. ή 3. </w:t>
      </w:r>
      <w:r>
        <w:rPr>
          <w:rFonts w:ascii="Arial" w:hAnsi="Arial" w:cs="Arial"/>
          <w:b/>
          <w:sz w:val="14"/>
          <w:szCs w:val="14"/>
        </w:rPr>
        <w:t xml:space="preserve">ΠΟΛΥΤΕΚΝΟΣ Η΄ ΤΕΚΝΟ ΠΟΛΥΤΕΚΝΗΣ ΟΙΚΟΓΕΝΕΙΑΣ </w:t>
      </w:r>
      <w:r w:rsidRPr="00616C2B">
        <w:rPr>
          <w:rFonts w:ascii="Arial" w:hAnsi="Arial" w:cs="Arial"/>
          <w:b/>
          <w:sz w:val="14"/>
          <w:szCs w:val="14"/>
        </w:rPr>
        <w:t>(50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436F6B" w:rsidRPr="00D94622">
        <w:trPr>
          <w:trHeight w:hRule="exact" w:val="227"/>
        </w:trPr>
        <w:tc>
          <w:tcPr>
            <w:tcW w:w="1701" w:type="dxa"/>
            <w:noWrap/>
            <w:vAlign w:val="center"/>
          </w:tcPr>
          <w:p w:rsidR="00436F6B" w:rsidRPr="00D94622" w:rsidRDefault="00436F6B" w:rsidP="00436F6B">
            <w:pPr>
              <w:tabs>
                <w:tab w:val="left" w:pos="284"/>
              </w:tabs>
              <w:rPr>
                <w:rFonts w:ascii="Arial" w:hAnsi="Arial" w:cs="Arial"/>
                <w:bCs/>
                <w:sz w:val="14"/>
                <w:szCs w:val="14"/>
              </w:rPr>
            </w:pPr>
            <w:r w:rsidRPr="00D94622">
              <w:rPr>
                <w:rFonts w:ascii="Arial" w:hAnsi="Arial" w:cs="Arial"/>
                <w:bCs/>
                <w:sz w:val="14"/>
                <w:szCs w:val="14"/>
              </w:rPr>
              <w:t>αριθμός τέκνων</w:t>
            </w:r>
          </w:p>
        </w:tc>
        <w:tc>
          <w:tcPr>
            <w:tcW w:w="709" w:type="dxa"/>
            <w:noWrap/>
            <w:vAlign w:val="center"/>
          </w:tcPr>
          <w:p w:rsidR="00436F6B" w:rsidRPr="00750A69" w:rsidRDefault="00436F6B" w:rsidP="00436F6B">
            <w:pPr>
              <w:tabs>
                <w:tab w:val="left" w:pos="0"/>
              </w:tabs>
              <w:jc w:val="center"/>
              <w:rPr>
                <w:rFonts w:ascii="Arial" w:hAnsi="Arial" w:cs="Arial"/>
                <w:b/>
                <w:sz w:val="14"/>
                <w:szCs w:val="14"/>
              </w:rPr>
            </w:pPr>
            <w:r w:rsidRPr="00750A69">
              <w:rPr>
                <w:rFonts w:ascii="Arial" w:hAnsi="Arial" w:cs="Arial"/>
                <w:b/>
                <w:sz w:val="14"/>
                <w:szCs w:val="14"/>
              </w:rPr>
              <w:t>3</w:t>
            </w:r>
            <w:r w:rsidRPr="00750A69">
              <w:rPr>
                <w:rFonts w:ascii="Arial" w:hAnsi="Arial" w:cs="Arial"/>
                <w:b/>
                <w:sz w:val="16"/>
                <w:szCs w:val="16"/>
              </w:rPr>
              <w:t>*</w:t>
            </w:r>
          </w:p>
        </w:tc>
        <w:tc>
          <w:tcPr>
            <w:tcW w:w="710" w:type="dxa"/>
            <w:noWrap/>
            <w:vAlign w:val="center"/>
          </w:tcPr>
          <w:p w:rsidR="00436F6B" w:rsidRPr="00D94622" w:rsidRDefault="00436F6B" w:rsidP="00436F6B">
            <w:pPr>
              <w:tabs>
                <w:tab w:val="left" w:pos="0"/>
              </w:tabs>
              <w:ind w:left="25"/>
              <w:jc w:val="center"/>
              <w:rPr>
                <w:rFonts w:ascii="Arial" w:hAnsi="Arial" w:cs="Arial"/>
                <w:sz w:val="14"/>
                <w:szCs w:val="14"/>
              </w:rPr>
            </w:pPr>
            <w:r w:rsidRPr="00D94622">
              <w:rPr>
                <w:rFonts w:ascii="Arial" w:hAnsi="Arial" w:cs="Arial"/>
                <w:sz w:val="14"/>
                <w:szCs w:val="14"/>
              </w:rPr>
              <w:t>4</w:t>
            </w:r>
          </w:p>
        </w:tc>
        <w:tc>
          <w:tcPr>
            <w:tcW w:w="709" w:type="dxa"/>
            <w:noWrap/>
            <w:vAlign w:val="center"/>
          </w:tcPr>
          <w:p w:rsidR="00436F6B" w:rsidRPr="00D94622" w:rsidRDefault="00436F6B" w:rsidP="00436F6B">
            <w:pPr>
              <w:tabs>
                <w:tab w:val="left" w:pos="82"/>
              </w:tabs>
              <w:ind w:left="82"/>
              <w:jc w:val="center"/>
              <w:rPr>
                <w:rFonts w:ascii="Arial" w:hAnsi="Arial" w:cs="Arial"/>
                <w:sz w:val="14"/>
                <w:szCs w:val="14"/>
              </w:rPr>
            </w:pPr>
            <w:r w:rsidRPr="00D94622">
              <w:rPr>
                <w:rFonts w:ascii="Arial" w:hAnsi="Arial" w:cs="Arial"/>
                <w:sz w:val="14"/>
                <w:szCs w:val="14"/>
              </w:rPr>
              <w:t>5</w:t>
            </w:r>
          </w:p>
        </w:tc>
        <w:tc>
          <w:tcPr>
            <w:tcW w:w="710" w:type="dxa"/>
            <w:noWrap/>
            <w:vAlign w:val="center"/>
          </w:tcPr>
          <w:p w:rsidR="00436F6B" w:rsidRPr="00D94622" w:rsidRDefault="00436F6B" w:rsidP="00436F6B">
            <w:pPr>
              <w:tabs>
                <w:tab w:val="left" w:pos="139"/>
              </w:tabs>
              <w:ind w:left="139"/>
              <w:jc w:val="center"/>
              <w:rPr>
                <w:rFonts w:ascii="Arial" w:hAnsi="Arial" w:cs="Arial"/>
                <w:sz w:val="14"/>
                <w:szCs w:val="14"/>
              </w:rPr>
            </w:pPr>
            <w:r w:rsidRPr="00D94622">
              <w:rPr>
                <w:rFonts w:ascii="Arial" w:hAnsi="Arial" w:cs="Arial"/>
                <w:sz w:val="14"/>
                <w:szCs w:val="14"/>
              </w:rPr>
              <w:t>6</w:t>
            </w:r>
          </w:p>
        </w:tc>
        <w:tc>
          <w:tcPr>
            <w:tcW w:w="710" w:type="dxa"/>
            <w:noWrap/>
            <w:vAlign w:val="center"/>
          </w:tcPr>
          <w:p w:rsidR="00436F6B" w:rsidRPr="00D94622" w:rsidRDefault="00436F6B" w:rsidP="00436F6B">
            <w:pPr>
              <w:tabs>
                <w:tab w:val="left" w:pos="16"/>
              </w:tabs>
              <w:ind w:left="16"/>
              <w:jc w:val="center"/>
              <w:rPr>
                <w:rFonts w:ascii="Arial" w:hAnsi="Arial" w:cs="Arial"/>
                <w:sz w:val="14"/>
                <w:szCs w:val="14"/>
              </w:rPr>
            </w:pPr>
            <w:r w:rsidRPr="00D94622">
              <w:rPr>
                <w:rFonts w:ascii="Arial" w:hAnsi="Arial" w:cs="Arial"/>
                <w:sz w:val="14"/>
                <w:szCs w:val="14"/>
              </w:rPr>
              <w:t>7</w:t>
            </w:r>
          </w:p>
        </w:tc>
        <w:tc>
          <w:tcPr>
            <w:tcW w:w="709" w:type="dxa"/>
            <w:noWrap/>
            <w:vAlign w:val="center"/>
          </w:tcPr>
          <w:p w:rsidR="00436F6B" w:rsidRPr="00D94622" w:rsidRDefault="00436F6B" w:rsidP="00436F6B">
            <w:pPr>
              <w:tabs>
                <w:tab w:val="left" w:pos="73"/>
              </w:tabs>
              <w:ind w:left="73"/>
              <w:jc w:val="center"/>
              <w:rPr>
                <w:rFonts w:ascii="Arial" w:hAnsi="Arial" w:cs="Arial"/>
                <w:sz w:val="14"/>
                <w:szCs w:val="14"/>
              </w:rPr>
            </w:pPr>
            <w:r w:rsidRPr="00D94622">
              <w:rPr>
                <w:rFonts w:ascii="Arial" w:hAnsi="Arial" w:cs="Arial"/>
                <w:sz w:val="14"/>
                <w:szCs w:val="14"/>
              </w:rPr>
              <w:t>8</w:t>
            </w:r>
          </w:p>
        </w:tc>
        <w:tc>
          <w:tcPr>
            <w:tcW w:w="710" w:type="dxa"/>
            <w:noWrap/>
            <w:vAlign w:val="center"/>
          </w:tcPr>
          <w:p w:rsidR="00436F6B" w:rsidRPr="00D94622" w:rsidRDefault="00436F6B" w:rsidP="00436F6B">
            <w:pPr>
              <w:tabs>
                <w:tab w:val="left" w:pos="-50"/>
              </w:tabs>
              <w:ind w:left="130"/>
              <w:jc w:val="center"/>
              <w:rPr>
                <w:rFonts w:ascii="Arial" w:hAnsi="Arial" w:cs="Arial"/>
                <w:sz w:val="14"/>
                <w:szCs w:val="14"/>
              </w:rPr>
            </w:pPr>
            <w:r w:rsidRPr="00D94622">
              <w:rPr>
                <w:rFonts w:ascii="Arial" w:hAnsi="Arial" w:cs="Arial"/>
                <w:sz w:val="14"/>
                <w:szCs w:val="14"/>
              </w:rPr>
              <w:t>9</w:t>
            </w:r>
          </w:p>
        </w:tc>
        <w:tc>
          <w:tcPr>
            <w:tcW w:w="709" w:type="dxa"/>
            <w:noWrap/>
            <w:vAlign w:val="center"/>
          </w:tcPr>
          <w:p w:rsidR="00436F6B" w:rsidRPr="00D94622" w:rsidRDefault="00436F6B" w:rsidP="00436F6B">
            <w:pPr>
              <w:tabs>
                <w:tab w:val="left" w:pos="7"/>
              </w:tabs>
              <w:jc w:val="center"/>
              <w:rPr>
                <w:rFonts w:ascii="Arial" w:hAnsi="Arial" w:cs="Arial"/>
                <w:sz w:val="14"/>
                <w:szCs w:val="14"/>
              </w:rPr>
            </w:pPr>
            <w:r w:rsidRPr="00D94622">
              <w:rPr>
                <w:rFonts w:ascii="Arial" w:hAnsi="Arial" w:cs="Arial"/>
                <w:sz w:val="14"/>
                <w:szCs w:val="14"/>
              </w:rPr>
              <w:t>10</w:t>
            </w:r>
          </w:p>
        </w:tc>
        <w:tc>
          <w:tcPr>
            <w:tcW w:w="710" w:type="dxa"/>
            <w:vAlign w:val="center"/>
          </w:tcPr>
          <w:p w:rsidR="00436F6B" w:rsidRPr="00D94622" w:rsidRDefault="00436F6B" w:rsidP="00436F6B">
            <w:pPr>
              <w:tabs>
                <w:tab w:val="left" w:pos="72"/>
              </w:tabs>
              <w:ind w:left="72"/>
              <w:jc w:val="center"/>
              <w:rPr>
                <w:rFonts w:ascii="Arial" w:hAnsi="Arial" w:cs="Arial"/>
                <w:sz w:val="14"/>
                <w:szCs w:val="14"/>
              </w:rPr>
            </w:pPr>
            <w:r w:rsidRPr="00D94622">
              <w:rPr>
                <w:rFonts w:ascii="Arial" w:hAnsi="Arial" w:cs="Arial"/>
                <w:sz w:val="14"/>
                <w:szCs w:val="14"/>
              </w:rPr>
              <w:t>11</w:t>
            </w:r>
          </w:p>
        </w:tc>
        <w:tc>
          <w:tcPr>
            <w:tcW w:w="710" w:type="dxa"/>
            <w:vAlign w:val="center"/>
          </w:tcPr>
          <w:p w:rsidR="00436F6B" w:rsidRPr="00D94622" w:rsidRDefault="00436F6B" w:rsidP="00436F6B">
            <w:pPr>
              <w:tabs>
                <w:tab w:val="left" w:pos="72"/>
              </w:tabs>
              <w:ind w:left="72"/>
              <w:jc w:val="center"/>
              <w:rPr>
                <w:rFonts w:ascii="Arial" w:hAnsi="Arial" w:cs="Arial"/>
                <w:sz w:val="14"/>
                <w:szCs w:val="14"/>
              </w:rPr>
            </w:pPr>
            <w:r w:rsidRPr="00D94622">
              <w:rPr>
                <w:rFonts w:ascii="Arial" w:hAnsi="Arial" w:cs="Arial"/>
                <w:sz w:val="14"/>
                <w:szCs w:val="14"/>
              </w:rPr>
              <w:t>12</w:t>
            </w:r>
          </w:p>
        </w:tc>
        <w:tc>
          <w:tcPr>
            <w:tcW w:w="540" w:type="dxa"/>
          </w:tcPr>
          <w:p w:rsidR="00436F6B" w:rsidRPr="00D94622" w:rsidRDefault="00436F6B" w:rsidP="00436F6B">
            <w:pPr>
              <w:tabs>
                <w:tab w:val="left" w:pos="72"/>
              </w:tabs>
              <w:ind w:left="72"/>
              <w:jc w:val="center"/>
              <w:rPr>
                <w:rFonts w:ascii="Arial" w:hAnsi="Arial" w:cs="Arial"/>
                <w:sz w:val="14"/>
                <w:szCs w:val="14"/>
              </w:rPr>
            </w:pPr>
            <w:r w:rsidRPr="00D94622">
              <w:rPr>
                <w:rFonts w:ascii="Arial" w:hAnsi="Arial" w:cs="Arial"/>
                <w:sz w:val="14"/>
                <w:szCs w:val="14"/>
              </w:rPr>
              <w:t>….</w:t>
            </w:r>
          </w:p>
        </w:tc>
      </w:tr>
      <w:tr w:rsidR="00436F6B" w:rsidRPr="00D94622">
        <w:trPr>
          <w:trHeight w:hRule="exact" w:val="227"/>
        </w:trPr>
        <w:tc>
          <w:tcPr>
            <w:tcW w:w="1701" w:type="dxa"/>
            <w:noWrap/>
            <w:vAlign w:val="center"/>
          </w:tcPr>
          <w:p w:rsidR="00436F6B" w:rsidRPr="00D94622" w:rsidRDefault="00436F6B" w:rsidP="00436F6B">
            <w:pPr>
              <w:tabs>
                <w:tab w:val="left" w:pos="284"/>
              </w:tabs>
              <w:rPr>
                <w:rFonts w:ascii="Arial" w:hAnsi="Arial" w:cs="Arial"/>
                <w:bCs/>
                <w:sz w:val="14"/>
                <w:szCs w:val="14"/>
              </w:rPr>
            </w:pPr>
            <w:r w:rsidRPr="00D94622">
              <w:rPr>
                <w:rFonts w:ascii="Arial" w:hAnsi="Arial" w:cs="Arial"/>
                <w:bCs/>
                <w:sz w:val="14"/>
                <w:szCs w:val="14"/>
              </w:rPr>
              <w:t>μονάδες</w:t>
            </w:r>
          </w:p>
        </w:tc>
        <w:tc>
          <w:tcPr>
            <w:tcW w:w="709" w:type="dxa"/>
            <w:noWrap/>
            <w:vAlign w:val="center"/>
          </w:tcPr>
          <w:p w:rsidR="00436F6B" w:rsidRPr="00D94622" w:rsidRDefault="00436F6B" w:rsidP="00436F6B">
            <w:pPr>
              <w:tabs>
                <w:tab w:val="left" w:pos="0"/>
              </w:tabs>
              <w:jc w:val="center"/>
              <w:rPr>
                <w:rFonts w:ascii="Arial" w:hAnsi="Arial" w:cs="Arial"/>
                <w:sz w:val="14"/>
                <w:szCs w:val="14"/>
              </w:rPr>
            </w:pPr>
            <w:r w:rsidRPr="00D94622">
              <w:rPr>
                <w:rFonts w:ascii="Arial" w:hAnsi="Arial" w:cs="Arial"/>
                <w:sz w:val="14"/>
                <w:szCs w:val="14"/>
              </w:rPr>
              <w:t>150</w:t>
            </w:r>
          </w:p>
        </w:tc>
        <w:tc>
          <w:tcPr>
            <w:tcW w:w="710" w:type="dxa"/>
            <w:noWrap/>
            <w:vAlign w:val="center"/>
          </w:tcPr>
          <w:p w:rsidR="00436F6B" w:rsidRPr="00D94622" w:rsidRDefault="00436F6B" w:rsidP="00436F6B">
            <w:pPr>
              <w:tabs>
                <w:tab w:val="left" w:pos="0"/>
              </w:tabs>
              <w:ind w:left="25"/>
              <w:jc w:val="center"/>
              <w:rPr>
                <w:rFonts w:ascii="Arial" w:hAnsi="Arial" w:cs="Arial"/>
                <w:sz w:val="14"/>
                <w:szCs w:val="14"/>
              </w:rPr>
            </w:pPr>
            <w:r w:rsidRPr="00D94622">
              <w:rPr>
                <w:rFonts w:ascii="Arial" w:hAnsi="Arial" w:cs="Arial"/>
                <w:sz w:val="14"/>
                <w:szCs w:val="14"/>
              </w:rPr>
              <w:t>200</w:t>
            </w:r>
          </w:p>
        </w:tc>
        <w:tc>
          <w:tcPr>
            <w:tcW w:w="709" w:type="dxa"/>
            <w:noWrap/>
            <w:vAlign w:val="center"/>
          </w:tcPr>
          <w:p w:rsidR="00436F6B" w:rsidRPr="00D94622" w:rsidRDefault="00436F6B" w:rsidP="00436F6B">
            <w:pPr>
              <w:tabs>
                <w:tab w:val="left" w:pos="82"/>
              </w:tabs>
              <w:ind w:left="82"/>
              <w:jc w:val="center"/>
              <w:rPr>
                <w:rFonts w:ascii="Arial" w:hAnsi="Arial" w:cs="Arial"/>
                <w:sz w:val="14"/>
                <w:szCs w:val="14"/>
              </w:rPr>
            </w:pPr>
            <w:r w:rsidRPr="00D94622">
              <w:rPr>
                <w:rFonts w:ascii="Arial" w:hAnsi="Arial" w:cs="Arial"/>
                <w:sz w:val="14"/>
                <w:szCs w:val="14"/>
              </w:rPr>
              <w:t>250</w:t>
            </w:r>
          </w:p>
        </w:tc>
        <w:tc>
          <w:tcPr>
            <w:tcW w:w="710" w:type="dxa"/>
            <w:noWrap/>
            <w:vAlign w:val="center"/>
          </w:tcPr>
          <w:p w:rsidR="00436F6B" w:rsidRPr="00D94622" w:rsidRDefault="00436F6B" w:rsidP="00436F6B">
            <w:pPr>
              <w:tabs>
                <w:tab w:val="left" w:pos="139"/>
              </w:tabs>
              <w:ind w:left="139"/>
              <w:jc w:val="center"/>
              <w:rPr>
                <w:rFonts w:ascii="Arial" w:hAnsi="Arial" w:cs="Arial"/>
                <w:sz w:val="14"/>
                <w:szCs w:val="14"/>
              </w:rPr>
            </w:pPr>
            <w:r w:rsidRPr="00D94622">
              <w:rPr>
                <w:rFonts w:ascii="Arial" w:hAnsi="Arial" w:cs="Arial"/>
                <w:sz w:val="14"/>
                <w:szCs w:val="14"/>
              </w:rPr>
              <w:t>300</w:t>
            </w:r>
          </w:p>
        </w:tc>
        <w:tc>
          <w:tcPr>
            <w:tcW w:w="710" w:type="dxa"/>
            <w:noWrap/>
            <w:vAlign w:val="center"/>
          </w:tcPr>
          <w:p w:rsidR="00436F6B" w:rsidRPr="00D94622" w:rsidRDefault="00436F6B" w:rsidP="00436F6B">
            <w:pPr>
              <w:tabs>
                <w:tab w:val="left" w:pos="16"/>
              </w:tabs>
              <w:ind w:left="16"/>
              <w:jc w:val="center"/>
              <w:rPr>
                <w:rFonts w:ascii="Arial" w:hAnsi="Arial" w:cs="Arial"/>
                <w:sz w:val="14"/>
                <w:szCs w:val="14"/>
              </w:rPr>
            </w:pPr>
            <w:r w:rsidRPr="00D94622">
              <w:rPr>
                <w:rFonts w:ascii="Arial" w:hAnsi="Arial" w:cs="Arial"/>
                <w:sz w:val="14"/>
                <w:szCs w:val="14"/>
              </w:rPr>
              <w:t>350</w:t>
            </w:r>
          </w:p>
        </w:tc>
        <w:tc>
          <w:tcPr>
            <w:tcW w:w="709" w:type="dxa"/>
            <w:noWrap/>
            <w:vAlign w:val="center"/>
          </w:tcPr>
          <w:p w:rsidR="00436F6B" w:rsidRPr="00D94622" w:rsidRDefault="00436F6B" w:rsidP="00436F6B">
            <w:pPr>
              <w:tabs>
                <w:tab w:val="left" w:pos="73"/>
              </w:tabs>
              <w:ind w:left="73"/>
              <w:jc w:val="center"/>
              <w:rPr>
                <w:rFonts w:ascii="Arial" w:hAnsi="Arial" w:cs="Arial"/>
                <w:sz w:val="14"/>
                <w:szCs w:val="14"/>
              </w:rPr>
            </w:pPr>
            <w:r w:rsidRPr="00D94622">
              <w:rPr>
                <w:rFonts w:ascii="Arial" w:hAnsi="Arial" w:cs="Arial"/>
                <w:sz w:val="14"/>
                <w:szCs w:val="14"/>
              </w:rPr>
              <w:t>400</w:t>
            </w:r>
          </w:p>
        </w:tc>
        <w:tc>
          <w:tcPr>
            <w:tcW w:w="710" w:type="dxa"/>
            <w:noWrap/>
            <w:vAlign w:val="center"/>
          </w:tcPr>
          <w:p w:rsidR="00436F6B" w:rsidRPr="00D94622" w:rsidRDefault="00436F6B" w:rsidP="00436F6B">
            <w:pPr>
              <w:tabs>
                <w:tab w:val="left" w:pos="284"/>
              </w:tabs>
              <w:ind w:left="130"/>
              <w:jc w:val="center"/>
              <w:rPr>
                <w:rFonts w:ascii="Arial" w:hAnsi="Arial" w:cs="Arial"/>
                <w:sz w:val="14"/>
                <w:szCs w:val="14"/>
              </w:rPr>
            </w:pPr>
            <w:r w:rsidRPr="00D94622">
              <w:rPr>
                <w:rFonts w:ascii="Arial" w:hAnsi="Arial" w:cs="Arial"/>
                <w:sz w:val="14"/>
                <w:szCs w:val="14"/>
              </w:rPr>
              <w:t>450</w:t>
            </w:r>
          </w:p>
        </w:tc>
        <w:tc>
          <w:tcPr>
            <w:tcW w:w="709" w:type="dxa"/>
            <w:noWrap/>
            <w:vAlign w:val="center"/>
          </w:tcPr>
          <w:p w:rsidR="00436F6B" w:rsidRPr="00D94622" w:rsidRDefault="00436F6B" w:rsidP="00436F6B">
            <w:pPr>
              <w:tabs>
                <w:tab w:val="left" w:pos="7"/>
              </w:tabs>
              <w:jc w:val="center"/>
              <w:rPr>
                <w:rFonts w:ascii="Arial" w:hAnsi="Arial" w:cs="Arial"/>
                <w:sz w:val="14"/>
                <w:szCs w:val="14"/>
              </w:rPr>
            </w:pPr>
            <w:r w:rsidRPr="00D94622">
              <w:rPr>
                <w:rFonts w:ascii="Arial" w:hAnsi="Arial" w:cs="Arial"/>
                <w:sz w:val="14"/>
                <w:szCs w:val="14"/>
              </w:rPr>
              <w:t>500</w:t>
            </w:r>
          </w:p>
        </w:tc>
        <w:tc>
          <w:tcPr>
            <w:tcW w:w="710" w:type="dxa"/>
            <w:vAlign w:val="center"/>
          </w:tcPr>
          <w:p w:rsidR="00436F6B" w:rsidRPr="00D94622" w:rsidRDefault="00436F6B" w:rsidP="00436F6B">
            <w:pPr>
              <w:tabs>
                <w:tab w:val="left" w:pos="72"/>
              </w:tabs>
              <w:ind w:left="72"/>
              <w:jc w:val="center"/>
              <w:rPr>
                <w:rFonts w:ascii="Arial" w:hAnsi="Arial" w:cs="Arial"/>
                <w:sz w:val="14"/>
                <w:szCs w:val="14"/>
              </w:rPr>
            </w:pPr>
            <w:r w:rsidRPr="00D94622">
              <w:rPr>
                <w:rFonts w:ascii="Arial" w:hAnsi="Arial" w:cs="Arial"/>
                <w:sz w:val="14"/>
                <w:szCs w:val="14"/>
              </w:rPr>
              <w:t>550</w:t>
            </w:r>
          </w:p>
        </w:tc>
        <w:tc>
          <w:tcPr>
            <w:tcW w:w="710" w:type="dxa"/>
            <w:vAlign w:val="center"/>
          </w:tcPr>
          <w:p w:rsidR="00436F6B" w:rsidRPr="00D94622" w:rsidRDefault="00436F6B" w:rsidP="00436F6B">
            <w:pPr>
              <w:tabs>
                <w:tab w:val="left" w:pos="72"/>
              </w:tabs>
              <w:ind w:left="72"/>
              <w:jc w:val="center"/>
              <w:rPr>
                <w:rFonts w:ascii="Arial" w:hAnsi="Arial" w:cs="Arial"/>
                <w:sz w:val="14"/>
                <w:szCs w:val="14"/>
              </w:rPr>
            </w:pPr>
            <w:r w:rsidRPr="00D94622">
              <w:rPr>
                <w:rFonts w:ascii="Arial" w:hAnsi="Arial" w:cs="Arial"/>
                <w:sz w:val="14"/>
                <w:szCs w:val="14"/>
              </w:rPr>
              <w:t>600</w:t>
            </w:r>
          </w:p>
        </w:tc>
        <w:tc>
          <w:tcPr>
            <w:tcW w:w="540" w:type="dxa"/>
          </w:tcPr>
          <w:p w:rsidR="00436F6B" w:rsidRPr="00D94622" w:rsidRDefault="00436F6B" w:rsidP="00436F6B">
            <w:pPr>
              <w:tabs>
                <w:tab w:val="left" w:pos="72"/>
              </w:tabs>
              <w:ind w:left="72"/>
              <w:jc w:val="center"/>
              <w:rPr>
                <w:rFonts w:ascii="Arial" w:hAnsi="Arial" w:cs="Arial"/>
                <w:sz w:val="14"/>
                <w:szCs w:val="14"/>
              </w:rPr>
            </w:pPr>
            <w:r w:rsidRPr="00D94622">
              <w:rPr>
                <w:rFonts w:ascii="Arial" w:hAnsi="Arial" w:cs="Arial"/>
                <w:sz w:val="14"/>
                <w:szCs w:val="14"/>
              </w:rPr>
              <w:t>….</w:t>
            </w:r>
          </w:p>
        </w:tc>
      </w:tr>
    </w:tbl>
    <w:p w:rsidR="00436F6B" w:rsidRPr="00AA1002" w:rsidRDefault="00436F6B" w:rsidP="00436F6B">
      <w:pPr>
        <w:rPr>
          <w:sz w:val="12"/>
          <w:szCs w:val="12"/>
        </w:rPr>
      </w:pPr>
      <w:r>
        <w:rPr>
          <w:rFonts w:ascii="Arial" w:hAnsi="Arial" w:cs="Arial"/>
          <w:b/>
          <w:sz w:val="16"/>
          <w:szCs w:val="16"/>
        </w:rPr>
        <w:t xml:space="preserve">     </w:t>
      </w:r>
      <w:r w:rsidRPr="005C5640">
        <w:rPr>
          <w:rFonts w:ascii="Arial" w:hAnsi="Arial" w:cs="Arial"/>
          <w:b/>
          <w:sz w:val="16"/>
          <w:szCs w:val="16"/>
        </w:rPr>
        <w:t xml:space="preserve"> </w:t>
      </w:r>
      <w:r w:rsidRPr="00B65851">
        <w:rPr>
          <w:rFonts w:ascii="Arial" w:hAnsi="Arial" w:cs="Arial"/>
          <w:b/>
          <w:sz w:val="16"/>
          <w:szCs w:val="16"/>
        </w:rPr>
        <w:t>*</w:t>
      </w:r>
      <w:r w:rsidRPr="00B65851">
        <w:rPr>
          <w:rFonts w:ascii="Arial" w:hAnsi="Arial" w:cs="Arial"/>
          <w:sz w:val="12"/>
          <w:szCs w:val="12"/>
        </w:rPr>
        <w:t xml:space="preserve">αφορά </w:t>
      </w:r>
      <w:r w:rsidRPr="00B65851">
        <w:rPr>
          <w:rFonts w:ascii="Arial" w:hAnsi="Arial" w:cs="Arial"/>
          <w:b/>
          <w:sz w:val="12"/>
          <w:szCs w:val="12"/>
        </w:rPr>
        <w:t>μόνο</w:t>
      </w:r>
      <w:r w:rsidRPr="00B65851">
        <w:rPr>
          <w:rFonts w:ascii="Arial" w:hAnsi="Arial" w:cs="Arial"/>
          <w:sz w:val="12"/>
          <w:szCs w:val="12"/>
        </w:rPr>
        <w:t xml:space="preserve"> τις ειδικές περιπτώσεις </w:t>
      </w:r>
      <w:r w:rsidRPr="00B65851">
        <w:rPr>
          <w:rFonts w:ascii="Arial" w:hAnsi="Arial" w:cs="Arial"/>
          <w:b/>
          <w:sz w:val="12"/>
          <w:szCs w:val="12"/>
          <w:u w:val="single"/>
        </w:rPr>
        <w:t>πολυτεκνίας</w:t>
      </w:r>
      <w:r w:rsidRPr="00B65851">
        <w:rPr>
          <w:rFonts w:ascii="Arial" w:hAnsi="Arial" w:cs="Arial"/>
          <w:sz w:val="12"/>
          <w:szCs w:val="12"/>
        </w:rPr>
        <w:t xml:space="preserve"> με τρία (3) τέκνα</w:t>
      </w:r>
      <w:r>
        <w:rPr>
          <w:rFonts w:ascii="Arial" w:hAnsi="Arial" w:cs="Arial"/>
          <w:sz w:val="12"/>
          <w:szCs w:val="12"/>
        </w:rPr>
        <w:t xml:space="preserve">    </w:t>
      </w:r>
    </w:p>
    <w:p w:rsidR="00436F6B" w:rsidRPr="00D94622" w:rsidRDefault="00436F6B" w:rsidP="00436F6B">
      <w:pPr>
        <w:tabs>
          <w:tab w:val="left" w:pos="284"/>
        </w:tabs>
        <w:rPr>
          <w:rFonts w:ascii="Arial" w:hAnsi="Arial" w:cs="Arial"/>
          <w:sz w:val="8"/>
          <w:szCs w:val="8"/>
        </w:rPr>
      </w:pPr>
    </w:p>
    <w:p w:rsidR="00436F6B" w:rsidRPr="00FC34F8" w:rsidRDefault="00436F6B" w:rsidP="00436F6B">
      <w:pPr>
        <w:tabs>
          <w:tab w:val="left" w:pos="284"/>
        </w:tabs>
        <w:rPr>
          <w:rFonts w:ascii="Arial" w:hAnsi="Arial" w:cs="Arial"/>
          <w:b/>
          <w:i/>
          <w:sz w:val="14"/>
          <w:szCs w:val="14"/>
        </w:rPr>
      </w:pPr>
      <w:r>
        <w:rPr>
          <w:rFonts w:ascii="Arial" w:hAnsi="Arial" w:cs="Arial"/>
          <w:b/>
          <w:sz w:val="14"/>
          <w:szCs w:val="14"/>
        </w:rPr>
        <w:t xml:space="preserve">       4. </w:t>
      </w:r>
      <w:r w:rsidRPr="00D94622">
        <w:rPr>
          <w:rFonts w:ascii="Arial" w:hAnsi="Arial" w:cs="Arial"/>
          <w:b/>
          <w:sz w:val="14"/>
          <w:szCs w:val="14"/>
        </w:rPr>
        <w:t>Α</w:t>
      </w:r>
      <w:r>
        <w:rPr>
          <w:rFonts w:ascii="Arial" w:hAnsi="Arial" w:cs="Arial"/>
          <w:b/>
          <w:sz w:val="14"/>
          <w:szCs w:val="14"/>
        </w:rPr>
        <w:t>ΝΗΛΙΚΑ ΤΕΚΝΑ</w:t>
      </w:r>
      <w:r w:rsidRPr="00616C2B">
        <w:rPr>
          <w:rFonts w:ascii="Arial" w:hAnsi="Arial" w:cs="Arial"/>
          <w:b/>
          <w:sz w:val="14"/>
          <w:szCs w:val="14"/>
        </w:rPr>
        <w:t xml:space="preserve">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436F6B">
        <w:trPr>
          <w:trHeight w:val="227"/>
        </w:trPr>
        <w:tc>
          <w:tcPr>
            <w:tcW w:w="1440" w:type="dxa"/>
            <w:noWrap/>
            <w:vAlign w:val="center"/>
          </w:tcPr>
          <w:p w:rsidR="00436F6B" w:rsidRPr="00D94622" w:rsidRDefault="00436F6B" w:rsidP="00436F6B">
            <w:pPr>
              <w:tabs>
                <w:tab w:val="left" w:pos="72"/>
              </w:tabs>
              <w:rPr>
                <w:rFonts w:ascii="Arial" w:hAnsi="Arial" w:cs="Arial"/>
                <w:bCs/>
                <w:sz w:val="14"/>
                <w:szCs w:val="14"/>
              </w:rPr>
            </w:pPr>
            <w:r w:rsidRPr="00D94622">
              <w:rPr>
                <w:rFonts w:ascii="Arial" w:hAnsi="Arial" w:cs="Arial"/>
                <w:bCs/>
                <w:sz w:val="14"/>
                <w:szCs w:val="14"/>
              </w:rPr>
              <w:t>αριθμός τέκνων</w:t>
            </w:r>
          </w:p>
        </w:tc>
        <w:tc>
          <w:tcPr>
            <w:tcW w:w="720" w:type="dxa"/>
            <w:noWrap/>
            <w:vAlign w:val="center"/>
          </w:tcPr>
          <w:p w:rsidR="00436F6B" w:rsidRPr="00D94622" w:rsidRDefault="00436F6B" w:rsidP="00436F6B">
            <w:pPr>
              <w:tabs>
                <w:tab w:val="left" w:pos="284"/>
              </w:tabs>
              <w:jc w:val="center"/>
              <w:rPr>
                <w:rFonts w:ascii="Arial" w:hAnsi="Arial" w:cs="Arial"/>
                <w:sz w:val="14"/>
                <w:szCs w:val="14"/>
              </w:rPr>
            </w:pPr>
            <w:r w:rsidRPr="00D94622">
              <w:rPr>
                <w:rFonts w:ascii="Arial" w:hAnsi="Arial" w:cs="Arial"/>
                <w:sz w:val="14"/>
                <w:szCs w:val="14"/>
              </w:rPr>
              <w:t>1</w:t>
            </w:r>
          </w:p>
        </w:tc>
        <w:tc>
          <w:tcPr>
            <w:tcW w:w="720" w:type="dxa"/>
            <w:noWrap/>
            <w:vAlign w:val="center"/>
          </w:tcPr>
          <w:p w:rsidR="00436F6B" w:rsidRPr="00D94622" w:rsidRDefault="00436F6B" w:rsidP="00436F6B">
            <w:pPr>
              <w:tabs>
                <w:tab w:val="left" w:pos="284"/>
              </w:tabs>
              <w:jc w:val="center"/>
              <w:rPr>
                <w:rFonts w:ascii="Arial" w:hAnsi="Arial" w:cs="Arial"/>
                <w:sz w:val="14"/>
                <w:szCs w:val="14"/>
              </w:rPr>
            </w:pPr>
            <w:r w:rsidRPr="00D94622">
              <w:rPr>
                <w:rFonts w:ascii="Arial" w:hAnsi="Arial" w:cs="Arial"/>
                <w:sz w:val="14"/>
                <w:szCs w:val="14"/>
              </w:rPr>
              <w:t>2</w:t>
            </w:r>
          </w:p>
        </w:tc>
        <w:tc>
          <w:tcPr>
            <w:tcW w:w="720" w:type="dxa"/>
            <w:noWrap/>
            <w:vAlign w:val="center"/>
          </w:tcPr>
          <w:p w:rsidR="00436F6B" w:rsidRPr="00D94622" w:rsidRDefault="00436F6B" w:rsidP="00436F6B">
            <w:pPr>
              <w:tabs>
                <w:tab w:val="left" w:pos="284"/>
              </w:tabs>
              <w:jc w:val="center"/>
              <w:rPr>
                <w:rFonts w:ascii="Arial" w:hAnsi="Arial" w:cs="Arial"/>
                <w:sz w:val="14"/>
                <w:szCs w:val="14"/>
              </w:rPr>
            </w:pPr>
            <w:r w:rsidRPr="00D94622">
              <w:rPr>
                <w:rFonts w:ascii="Arial" w:hAnsi="Arial" w:cs="Arial"/>
                <w:sz w:val="14"/>
                <w:szCs w:val="14"/>
              </w:rPr>
              <w:t>3</w:t>
            </w:r>
          </w:p>
        </w:tc>
      </w:tr>
      <w:tr w:rsidR="00436F6B">
        <w:trPr>
          <w:trHeight w:val="227"/>
        </w:trPr>
        <w:tc>
          <w:tcPr>
            <w:tcW w:w="1440" w:type="dxa"/>
            <w:noWrap/>
            <w:vAlign w:val="center"/>
          </w:tcPr>
          <w:p w:rsidR="00436F6B" w:rsidRPr="00D94622" w:rsidRDefault="00436F6B" w:rsidP="00436F6B">
            <w:pPr>
              <w:tabs>
                <w:tab w:val="left" w:pos="72"/>
              </w:tabs>
              <w:rPr>
                <w:rFonts w:ascii="Arial" w:hAnsi="Arial" w:cs="Arial"/>
                <w:bCs/>
                <w:sz w:val="14"/>
                <w:szCs w:val="14"/>
              </w:rPr>
            </w:pPr>
            <w:r w:rsidRPr="00D94622">
              <w:rPr>
                <w:rFonts w:ascii="Arial" w:hAnsi="Arial" w:cs="Arial"/>
                <w:bCs/>
                <w:sz w:val="14"/>
                <w:szCs w:val="14"/>
              </w:rPr>
              <w:t>μονάδες</w:t>
            </w:r>
          </w:p>
        </w:tc>
        <w:tc>
          <w:tcPr>
            <w:tcW w:w="720" w:type="dxa"/>
            <w:noWrap/>
            <w:vAlign w:val="center"/>
          </w:tcPr>
          <w:p w:rsidR="00436F6B" w:rsidRPr="00D94622" w:rsidRDefault="00436F6B" w:rsidP="00436F6B">
            <w:pPr>
              <w:tabs>
                <w:tab w:val="left" w:pos="284"/>
              </w:tabs>
              <w:jc w:val="center"/>
              <w:rPr>
                <w:rFonts w:ascii="Arial" w:hAnsi="Arial" w:cs="Arial"/>
                <w:sz w:val="14"/>
                <w:szCs w:val="14"/>
              </w:rPr>
            </w:pPr>
            <w:r w:rsidRPr="00D94622">
              <w:rPr>
                <w:rFonts w:ascii="Arial" w:hAnsi="Arial" w:cs="Arial"/>
                <w:sz w:val="14"/>
                <w:szCs w:val="14"/>
              </w:rPr>
              <w:t>30</w:t>
            </w:r>
          </w:p>
        </w:tc>
        <w:tc>
          <w:tcPr>
            <w:tcW w:w="720" w:type="dxa"/>
            <w:noWrap/>
            <w:vAlign w:val="center"/>
          </w:tcPr>
          <w:p w:rsidR="00436F6B" w:rsidRPr="00D94622" w:rsidRDefault="00436F6B" w:rsidP="00436F6B">
            <w:pPr>
              <w:tabs>
                <w:tab w:val="left" w:pos="284"/>
              </w:tabs>
              <w:jc w:val="center"/>
              <w:rPr>
                <w:rFonts w:ascii="Arial" w:hAnsi="Arial" w:cs="Arial"/>
                <w:sz w:val="14"/>
                <w:szCs w:val="14"/>
              </w:rPr>
            </w:pPr>
            <w:r w:rsidRPr="00D94622">
              <w:rPr>
                <w:rFonts w:ascii="Arial" w:hAnsi="Arial" w:cs="Arial"/>
                <w:sz w:val="14"/>
                <w:szCs w:val="14"/>
              </w:rPr>
              <w:t>60</w:t>
            </w:r>
          </w:p>
        </w:tc>
        <w:tc>
          <w:tcPr>
            <w:tcW w:w="720" w:type="dxa"/>
            <w:noWrap/>
            <w:vAlign w:val="center"/>
          </w:tcPr>
          <w:p w:rsidR="00436F6B" w:rsidRPr="00D94622" w:rsidRDefault="00436F6B" w:rsidP="00436F6B">
            <w:pPr>
              <w:tabs>
                <w:tab w:val="left" w:pos="284"/>
              </w:tabs>
              <w:jc w:val="center"/>
              <w:rPr>
                <w:rFonts w:ascii="Arial" w:hAnsi="Arial" w:cs="Arial"/>
                <w:sz w:val="14"/>
                <w:szCs w:val="14"/>
              </w:rPr>
            </w:pPr>
            <w:r w:rsidRPr="00D94622">
              <w:rPr>
                <w:rFonts w:ascii="Arial" w:hAnsi="Arial" w:cs="Arial"/>
                <w:sz w:val="14"/>
                <w:szCs w:val="14"/>
              </w:rPr>
              <w:t>110</w:t>
            </w:r>
          </w:p>
        </w:tc>
      </w:tr>
    </w:tbl>
    <w:p w:rsidR="00436F6B" w:rsidRPr="00D94622" w:rsidRDefault="00436F6B" w:rsidP="00436F6B">
      <w:pPr>
        <w:tabs>
          <w:tab w:val="left" w:pos="284"/>
        </w:tabs>
        <w:ind w:left="540"/>
        <w:rPr>
          <w:rFonts w:ascii="Arial" w:hAnsi="Arial" w:cs="Arial"/>
          <w:b/>
          <w:sz w:val="8"/>
          <w:szCs w:val="8"/>
        </w:rPr>
      </w:pPr>
    </w:p>
    <w:p w:rsidR="00436F6B" w:rsidRPr="00686623" w:rsidRDefault="00436F6B" w:rsidP="00436F6B">
      <w:pPr>
        <w:tabs>
          <w:tab w:val="left" w:pos="284"/>
        </w:tabs>
        <w:rPr>
          <w:rFonts w:ascii="Arial" w:hAnsi="Arial" w:cs="Arial"/>
          <w:b/>
          <w:i/>
          <w:sz w:val="14"/>
          <w:szCs w:val="14"/>
        </w:rPr>
      </w:pPr>
      <w:r>
        <w:rPr>
          <w:rFonts w:ascii="Arial" w:hAnsi="Arial" w:cs="Arial"/>
          <w:b/>
          <w:sz w:val="14"/>
          <w:szCs w:val="14"/>
        </w:rPr>
        <w:t xml:space="preserve">       </w:t>
      </w:r>
      <w:r w:rsidRPr="00D94622">
        <w:rPr>
          <w:rFonts w:ascii="Arial" w:hAnsi="Arial" w:cs="Arial"/>
          <w:b/>
          <w:sz w:val="14"/>
          <w:szCs w:val="14"/>
        </w:rPr>
        <w:t xml:space="preserve">5. ή 6. </w:t>
      </w:r>
      <w:r>
        <w:rPr>
          <w:rFonts w:ascii="Arial" w:hAnsi="Arial" w:cs="Arial"/>
          <w:b/>
          <w:sz w:val="14"/>
          <w:szCs w:val="14"/>
        </w:rPr>
        <w:t xml:space="preserve">ΓΟΝΕΑΣ Η΄ ΤΕΚΝΟ ΜΟΝΟΓΟΝΕΪΚΗΣ ΟΙΚΟΓΕΝΕΙΑΣ </w:t>
      </w:r>
      <w:r w:rsidRPr="00616C2B">
        <w:rPr>
          <w:rFonts w:ascii="Arial" w:hAnsi="Arial" w:cs="Arial"/>
          <w:b/>
          <w:sz w:val="14"/>
          <w:szCs w:val="14"/>
        </w:rPr>
        <w:t>(50 μονάδες για κάθε τέκνο)</w:t>
      </w:r>
      <w:r w:rsidRPr="00686623">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436F6B" w:rsidRPr="00D94622">
        <w:trPr>
          <w:trHeight w:val="227"/>
        </w:trPr>
        <w:tc>
          <w:tcPr>
            <w:tcW w:w="1701" w:type="dxa"/>
            <w:noWrap/>
            <w:vAlign w:val="center"/>
          </w:tcPr>
          <w:p w:rsidR="00436F6B" w:rsidRPr="00D94622" w:rsidRDefault="00436F6B" w:rsidP="00436F6B">
            <w:pPr>
              <w:tabs>
                <w:tab w:val="left" w:pos="284"/>
              </w:tabs>
              <w:rPr>
                <w:rFonts w:ascii="Arial" w:hAnsi="Arial" w:cs="Arial"/>
                <w:bCs/>
                <w:sz w:val="14"/>
                <w:szCs w:val="14"/>
              </w:rPr>
            </w:pPr>
            <w:r w:rsidRPr="00D94622">
              <w:rPr>
                <w:rFonts w:ascii="Arial" w:hAnsi="Arial" w:cs="Arial"/>
                <w:bCs/>
                <w:sz w:val="14"/>
                <w:szCs w:val="14"/>
              </w:rPr>
              <w:t>αριθμός τέκνων</w:t>
            </w:r>
          </w:p>
        </w:tc>
        <w:tc>
          <w:tcPr>
            <w:tcW w:w="709" w:type="dxa"/>
            <w:noWrap/>
            <w:vAlign w:val="center"/>
          </w:tcPr>
          <w:p w:rsidR="00436F6B" w:rsidRPr="00D94622" w:rsidRDefault="00436F6B" w:rsidP="00436F6B">
            <w:pPr>
              <w:tabs>
                <w:tab w:val="left" w:pos="0"/>
              </w:tabs>
              <w:jc w:val="center"/>
              <w:rPr>
                <w:rFonts w:ascii="Arial" w:hAnsi="Arial" w:cs="Arial"/>
                <w:sz w:val="14"/>
                <w:szCs w:val="14"/>
              </w:rPr>
            </w:pPr>
            <w:r w:rsidRPr="00D94622">
              <w:rPr>
                <w:rFonts w:ascii="Arial" w:hAnsi="Arial" w:cs="Arial"/>
                <w:sz w:val="14"/>
                <w:szCs w:val="14"/>
              </w:rPr>
              <w:t>1</w:t>
            </w:r>
          </w:p>
        </w:tc>
        <w:tc>
          <w:tcPr>
            <w:tcW w:w="710" w:type="dxa"/>
            <w:noWrap/>
            <w:vAlign w:val="center"/>
          </w:tcPr>
          <w:p w:rsidR="00436F6B" w:rsidRPr="00D94622" w:rsidRDefault="00436F6B" w:rsidP="00436F6B">
            <w:pPr>
              <w:tabs>
                <w:tab w:val="left" w:pos="0"/>
              </w:tabs>
              <w:ind w:left="25"/>
              <w:jc w:val="center"/>
              <w:rPr>
                <w:rFonts w:ascii="Arial" w:hAnsi="Arial" w:cs="Arial"/>
                <w:sz w:val="14"/>
                <w:szCs w:val="14"/>
              </w:rPr>
            </w:pPr>
            <w:r w:rsidRPr="00D94622">
              <w:rPr>
                <w:rFonts w:ascii="Arial" w:hAnsi="Arial" w:cs="Arial"/>
                <w:sz w:val="14"/>
                <w:szCs w:val="14"/>
              </w:rPr>
              <w:t>2</w:t>
            </w:r>
          </w:p>
        </w:tc>
        <w:tc>
          <w:tcPr>
            <w:tcW w:w="709" w:type="dxa"/>
            <w:noWrap/>
            <w:vAlign w:val="center"/>
          </w:tcPr>
          <w:p w:rsidR="00436F6B" w:rsidRPr="00D94622" w:rsidRDefault="00436F6B" w:rsidP="00436F6B">
            <w:pPr>
              <w:tabs>
                <w:tab w:val="left" w:pos="82"/>
              </w:tabs>
              <w:ind w:left="82"/>
              <w:jc w:val="center"/>
              <w:rPr>
                <w:rFonts w:ascii="Arial" w:hAnsi="Arial" w:cs="Arial"/>
                <w:sz w:val="14"/>
                <w:szCs w:val="14"/>
              </w:rPr>
            </w:pPr>
            <w:r w:rsidRPr="00D94622">
              <w:rPr>
                <w:rFonts w:ascii="Arial" w:hAnsi="Arial" w:cs="Arial"/>
                <w:sz w:val="14"/>
                <w:szCs w:val="14"/>
              </w:rPr>
              <w:t>3</w:t>
            </w:r>
          </w:p>
        </w:tc>
        <w:tc>
          <w:tcPr>
            <w:tcW w:w="710" w:type="dxa"/>
            <w:noWrap/>
            <w:vAlign w:val="center"/>
          </w:tcPr>
          <w:p w:rsidR="00436F6B" w:rsidRPr="00D94622" w:rsidRDefault="00436F6B" w:rsidP="00436F6B">
            <w:pPr>
              <w:tabs>
                <w:tab w:val="left" w:pos="139"/>
              </w:tabs>
              <w:ind w:left="139"/>
              <w:jc w:val="center"/>
              <w:rPr>
                <w:rFonts w:ascii="Arial" w:hAnsi="Arial" w:cs="Arial"/>
                <w:sz w:val="14"/>
                <w:szCs w:val="14"/>
              </w:rPr>
            </w:pPr>
            <w:r w:rsidRPr="00D94622">
              <w:rPr>
                <w:rFonts w:ascii="Arial" w:hAnsi="Arial" w:cs="Arial"/>
                <w:sz w:val="14"/>
                <w:szCs w:val="14"/>
              </w:rPr>
              <w:t>4</w:t>
            </w:r>
          </w:p>
        </w:tc>
        <w:tc>
          <w:tcPr>
            <w:tcW w:w="710" w:type="dxa"/>
            <w:noWrap/>
            <w:vAlign w:val="center"/>
          </w:tcPr>
          <w:p w:rsidR="00436F6B" w:rsidRPr="00D94622" w:rsidRDefault="00436F6B" w:rsidP="00436F6B">
            <w:pPr>
              <w:tabs>
                <w:tab w:val="left" w:pos="16"/>
              </w:tabs>
              <w:ind w:left="16"/>
              <w:jc w:val="center"/>
              <w:rPr>
                <w:rFonts w:ascii="Arial" w:hAnsi="Arial" w:cs="Arial"/>
                <w:sz w:val="14"/>
                <w:szCs w:val="14"/>
              </w:rPr>
            </w:pPr>
            <w:r w:rsidRPr="00D94622">
              <w:rPr>
                <w:rFonts w:ascii="Arial" w:hAnsi="Arial" w:cs="Arial"/>
                <w:sz w:val="14"/>
                <w:szCs w:val="14"/>
              </w:rPr>
              <w:t>5</w:t>
            </w:r>
          </w:p>
        </w:tc>
        <w:tc>
          <w:tcPr>
            <w:tcW w:w="540" w:type="dxa"/>
          </w:tcPr>
          <w:p w:rsidR="00436F6B" w:rsidRPr="00D94622" w:rsidRDefault="00436F6B" w:rsidP="00436F6B">
            <w:pPr>
              <w:tabs>
                <w:tab w:val="left" w:pos="72"/>
              </w:tabs>
              <w:ind w:left="72"/>
              <w:jc w:val="center"/>
              <w:rPr>
                <w:rFonts w:ascii="Arial" w:hAnsi="Arial" w:cs="Arial"/>
                <w:sz w:val="14"/>
                <w:szCs w:val="14"/>
              </w:rPr>
            </w:pPr>
            <w:r w:rsidRPr="00D94622">
              <w:rPr>
                <w:rFonts w:ascii="Arial" w:hAnsi="Arial" w:cs="Arial"/>
                <w:sz w:val="14"/>
                <w:szCs w:val="14"/>
              </w:rPr>
              <w:t>….</w:t>
            </w:r>
          </w:p>
        </w:tc>
      </w:tr>
      <w:tr w:rsidR="00436F6B" w:rsidRPr="00D94622">
        <w:trPr>
          <w:trHeight w:val="227"/>
        </w:trPr>
        <w:tc>
          <w:tcPr>
            <w:tcW w:w="1701" w:type="dxa"/>
            <w:noWrap/>
            <w:vAlign w:val="center"/>
          </w:tcPr>
          <w:p w:rsidR="00436F6B" w:rsidRPr="00D94622" w:rsidRDefault="00436F6B" w:rsidP="00436F6B">
            <w:pPr>
              <w:tabs>
                <w:tab w:val="left" w:pos="284"/>
              </w:tabs>
              <w:rPr>
                <w:rFonts w:ascii="Arial" w:hAnsi="Arial" w:cs="Arial"/>
                <w:bCs/>
                <w:sz w:val="14"/>
                <w:szCs w:val="14"/>
              </w:rPr>
            </w:pPr>
            <w:r w:rsidRPr="00D94622">
              <w:rPr>
                <w:rFonts w:ascii="Arial" w:hAnsi="Arial" w:cs="Arial"/>
                <w:bCs/>
                <w:sz w:val="14"/>
                <w:szCs w:val="14"/>
              </w:rPr>
              <w:t>μονάδες</w:t>
            </w:r>
          </w:p>
        </w:tc>
        <w:tc>
          <w:tcPr>
            <w:tcW w:w="709" w:type="dxa"/>
            <w:noWrap/>
            <w:vAlign w:val="center"/>
          </w:tcPr>
          <w:p w:rsidR="00436F6B" w:rsidRPr="00D94622" w:rsidRDefault="00436F6B" w:rsidP="00436F6B">
            <w:pPr>
              <w:tabs>
                <w:tab w:val="left" w:pos="0"/>
              </w:tabs>
              <w:jc w:val="center"/>
              <w:rPr>
                <w:rFonts w:ascii="Arial" w:hAnsi="Arial" w:cs="Arial"/>
                <w:sz w:val="14"/>
                <w:szCs w:val="14"/>
              </w:rPr>
            </w:pPr>
            <w:r w:rsidRPr="00D94622">
              <w:rPr>
                <w:rFonts w:ascii="Arial" w:hAnsi="Arial" w:cs="Arial"/>
                <w:sz w:val="14"/>
                <w:szCs w:val="14"/>
              </w:rPr>
              <w:t>50</w:t>
            </w:r>
          </w:p>
        </w:tc>
        <w:tc>
          <w:tcPr>
            <w:tcW w:w="710" w:type="dxa"/>
            <w:noWrap/>
            <w:vAlign w:val="center"/>
          </w:tcPr>
          <w:p w:rsidR="00436F6B" w:rsidRPr="00D94622" w:rsidRDefault="00436F6B" w:rsidP="00436F6B">
            <w:pPr>
              <w:tabs>
                <w:tab w:val="left" w:pos="0"/>
              </w:tabs>
              <w:ind w:left="25"/>
              <w:jc w:val="center"/>
              <w:rPr>
                <w:rFonts w:ascii="Arial" w:hAnsi="Arial" w:cs="Arial"/>
                <w:sz w:val="14"/>
                <w:szCs w:val="14"/>
              </w:rPr>
            </w:pPr>
            <w:r w:rsidRPr="00D94622">
              <w:rPr>
                <w:rFonts w:ascii="Arial" w:hAnsi="Arial" w:cs="Arial"/>
                <w:sz w:val="14"/>
                <w:szCs w:val="14"/>
              </w:rPr>
              <w:t>100</w:t>
            </w:r>
          </w:p>
        </w:tc>
        <w:tc>
          <w:tcPr>
            <w:tcW w:w="709" w:type="dxa"/>
            <w:noWrap/>
            <w:vAlign w:val="center"/>
          </w:tcPr>
          <w:p w:rsidR="00436F6B" w:rsidRPr="00D94622" w:rsidRDefault="00436F6B" w:rsidP="00436F6B">
            <w:pPr>
              <w:tabs>
                <w:tab w:val="left" w:pos="82"/>
              </w:tabs>
              <w:ind w:left="82"/>
              <w:jc w:val="center"/>
              <w:rPr>
                <w:rFonts w:ascii="Arial" w:hAnsi="Arial" w:cs="Arial"/>
                <w:sz w:val="14"/>
                <w:szCs w:val="14"/>
              </w:rPr>
            </w:pPr>
            <w:r w:rsidRPr="00D94622">
              <w:rPr>
                <w:rFonts w:ascii="Arial" w:hAnsi="Arial" w:cs="Arial"/>
                <w:sz w:val="14"/>
                <w:szCs w:val="14"/>
              </w:rPr>
              <w:t>150</w:t>
            </w:r>
          </w:p>
        </w:tc>
        <w:tc>
          <w:tcPr>
            <w:tcW w:w="710" w:type="dxa"/>
            <w:noWrap/>
            <w:vAlign w:val="center"/>
          </w:tcPr>
          <w:p w:rsidR="00436F6B" w:rsidRPr="00D94622" w:rsidRDefault="00436F6B" w:rsidP="00436F6B">
            <w:pPr>
              <w:tabs>
                <w:tab w:val="left" w:pos="139"/>
              </w:tabs>
              <w:ind w:left="139"/>
              <w:jc w:val="center"/>
              <w:rPr>
                <w:rFonts w:ascii="Arial" w:hAnsi="Arial" w:cs="Arial"/>
                <w:sz w:val="14"/>
                <w:szCs w:val="14"/>
              </w:rPr>
            </w:pPr>
            <w:r w:rsidRPr="00D94622">
              <w:rPr>
                <w:rFonts w:ascii="Arial" w:hAnsi="Arial" w:cs="Arial"/>
                <w:sz w:val="14"/>
                <w:szCs w:val="14"/>
              </w:rPr>
              <w:t>200</w:t>
            </w:r>
          </w:p>
        </w:tc>
        <w:tc>
          <w:tcPr>
            <w:tcW w:w="710" w:type="dxa"/>
            <w:noWrap/>
            <w:vAlign w:val="center"/>
          </w:tcPr>
          <w:p w:rsidR="00436F6B" w:rsidRPr="00D94622" w:rsidRDefault="00436F6B" w:rsidP="00436F6B">
            <w:pPr>
              <w:tabs>
                <w:tab w:val="left" w:pos="16"/>
              </w:tabs>
              <w:ind w:left="16"/>
              <w:jc w:val="center"/>
              <w:rPr>
                <w:rFonts w:ascii="Arial" w:hAnsi="Arial" w:cs="Arial"/>
                <w:sz w:val="14"/>
                <w:szCs w:val="14"/>
              </w:rPr>
            </w:pPr>
            <w:r w:rsidRPr="00D94622">
              <w:rPr>
                <w:rFonts w:ascii="Arial" w:hAnsi="Arial" w:cs="Arial"/>
                <w:sz w:val="14"/>
                <w:szCs w:val="14"/>
              </w:rPr>
              <w:t>250</w:t>
            </w:r>
          </w:p>
        </w:tc>
        <w:tc>
          <w:tcPr>
            <w:tcW w:w="540" w:type="dxa"/>
          </w:tcPr>
          <w:p w:rsidR="00436F6B" w:rsidRPr="00D94622" w:rsidRDefault="00436F6B" w:rsidP="00436F6B">
            <w:pPr>
              <w:tabs>
                <w:tab w:val="left" w:pos="72"/>
              </w:tabs>
              <w:ind w:left="72"/>
              <w:jc w:val="center"/>
              <w:rPr>
                <w:rFonts w:ascii="Arial" w:hAnsi="Arial" w:cs="Arial"/>
                <w:sz w:val="14"/>
                <w:szCs w:val="14"/>
              </w:rPr>
            </w:pPr>
            <w:r w:rsidRPr="00D94622">
              <w:rPr>
                <w:rFonts w:ascii="Arial" w:hAnsi="Arial" w:cs="Arial"/>
                <w:sz w:val="14"/>
                <w:szCs w:val="14"/>
              </w:rPr>
              <w:t>….</w:t>
            </w:r>
          </w:p>
        </w:tc>
      </w:tr>
    </w:tbl>
    <w:p w:rsidR="00436F6B" w:rsidRPr="00D94622" w:rsidRDefault="00436F6B" w:rsidP="00436F6B">
      <w:pPr>
        <w:tabs>
          <w:tab w:val="left" w:pos="284"/>
        </w:tabs>
        <w:ind w:left="540"/>
        <w:rPr>
          <w:rFonts w:ascii="Arial" w:hAnsi="Arial" w:cs="Arial"/>
          <w:b/>
          <w:sz w:val="8"/>
          <w:szCs w:val="8"/>
        </w:rPr>
      </w:pPr>
    </w:p>
    <w:p w:rsidR="00436F6B" w:rsidRPr="00F8119D" w:rsidRDefault="00436F6B" w:rsidP="00436F6B">
      <w:pPr>
        <w:tabs>
          <w:tab w:val="left" w:pos="284"/>
        </w:tabs>
        <w:rPr>
          <w:rFonts w:ascii="Arial" w:hAnsi="Arial" w:cs="Arial"/>
          <w:b/>
          <w:i/>
          <w:spacing w:val="-4"/>
          <w:sz w:val="14"/>
          <w:szCs w:val="14"/>
        </w:rPr>
      </w:pPr>
      <w:r>
        <w:rPr>
          <w:rFonts w:ascii="Arial" w:hAnsi="Arial" w:cs="Arial"/>
          <w:b/>
          <w:spacing w:val="-4"/>
          <w:sz w:val="14"/>
          <w:szCs w:val="14"/>
        </w:rPr>
        <w:t xml:space="preserve">      </w:t>
      </w:r>
      <w:r w:rsidRPr="00796C0E">
        <w:rPr>
          <w:rFonts w:ascii="Arial" w:hAnsi="Arial" w:cs="Arial"/>
          <w:b/>
          <w:spacing w:val="-4"/>
          <w:sz w:val="14"/>
          <w:szCs w:val="14"/>
        </w:rPr>
        <w:t xml:space="preserve"> </w:t>
      </w:r>
      <w:r>
        <w:rPr>
          <w:rFonts w:ascii="Arial" w:hAnsi="Arial" w:cs="Arial"/>
          <w:b/>
          <w:spacing w:val="-4"/>
          <w:sz w:val="14"/>
          <w:szCs w:val="14"/>
        </w:rPr>
        <w:t xml:space="preserve"> </w:t>
      </w:r>
      <w:r w:rsidRPr="00F8119D">
        <w:rPr>
          <w:rFonts w:ascii="Arial" w:hAnsi="Arial" w:cs="Arial"/>
          <w:b/>
          <w:spacing w:val="-4"/>
          <w:sz w:val="14"/>
          <w:szCs w:val="14"/>
        </w:rPr>
        <w:t>7.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436F6B" w:rsidRPr="00D94622">
        <w:trPr>
          <w:trHeight w:val="224"/>
        </w:trPr>
        <w:tc>
          <w:tcPr>
            <w:tcW w:w="0" w:type="auto"/>
            <w:vAlign w:val="center"/>
          </w:tcPr>
          <w:p w:rsidR="00436F6B" w:rsidRPr="00D94622" w:rsidRDefault="00436F6B" w:rsidP="00436F6B">
            <w:pPr>
              <w:tabs>
                <w:tab w:val="left" w:pos="284"/>
              </w:tabs>
              <w:spacing w:line="200" w:lineRule="exact"/>
              <w:rPr>
                <w:rFonts w:ascii="Arial" w:hAnsi="Arial" w:cs="Arial"/>
                <w:bCs/>
                <w:sz w:val="14"/>
                <w:szCs w:val="14"/>
              </w:rPr>
            </w:pPr>
            <w:r>
              <w:rPr>
                <w:rFonts w:ascii="Arial" w:hAnsi="Arial" w:cs="Arial"/>
                <w:bCs/>
                <w:sz w:val="14"/>
                <w:szCs w:val="14"/>
              </w:rPr>
              <w:t>κατηγορίες</w:t>
            </w:r>
            <w:r w:rsidRPr="00D94622">
              <w:rPr>
                <w:rFonts w:ascii="Arial" w:hAnsi="Arial" w:cs="Arial"/>
                <w:bCs/>
                <w:sz w:val="14"/>
                <w:szCs w:val="14"/>
              </w:rPr>
              <w:t xml:space="preserve"> </w:t>
            </w:r>
            <w:r>
              <w:rPr>
                <w:rFonts w:ascii="Arial" w:hAnsi="Arial" w:cs="Arial"/>
                <w:bCs/>
                <w:sz w:val="14"/>
                <w:szCs w:val="14"/>
              </w:rPr>
              <w:t xml:space="preserve"> </w:t>
            </w:r>
            <w:r w:rsidRPr="00D94622">
              <w:rPr>
                <w:rFonts w:ascii="Arial" w:hAnsi="Arial" w:cs="Arial"/>
                <w:bCs/>
                <w:sz w:val="14"/>
                <w:szCs w:val="14"/>
              </w:rPr>
              <w:t>ΠΕ &amp; ΤΕ</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5</w:t>
            </w:r>
          </w:p>
        </w:tc>
        <w:tc>
          <w:tcPr>
            <w:tcW w:w="0" w:type="auto"/>
            <w:vAlign w:val="center"/>
          </w:tcPr>
          <w:p w:rsidR="00436F6B" w:rsidRPr="00D94622" w:rsidRDefault="00436F6B" w:rsidP="00436F6B">
            <w:pPr>
              <w:tabs>
                <w:tab w:val="left" w:pos="284"/>
              </w:tabs>
              <w:spacing w:line="200" w:lineRule="exact"/>
              <w:jc w:val="center"/>
              <w:rPr>
                <w:rFonts w:ascii="Arial" w:hAnsi="Arial" w:cs="Arial"/>
                <w:bCs/>
                <w:spacing w:val="-30"/>
                <w:sz w:val="14"/>
                <w:szCs w:val="14"/>
              </w:rPr>
            </w:pPr>
            <w:r w:rsidRPr="00D94622">
              <w:rPr>
                <w:rFonts w:ascii="Arial" w:hAnsi="Arial" w:cs="Arial"/>
                <w:bCs/>
                <w:spacing w:val="-30"/>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5,5</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6</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6,5</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7</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7,5</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8</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8,5</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9</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9,5</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10</w:t>
            </w:r>
          </w:p>
        </w:tc>
      </w:tr>
      <w:tr w:rsidR="00436F6B" w:rsidRPr="00D94622">
        <w:trPr>
          <w:trHeight w:val="224"/>
        </w:trPr>
        <w:tc>
          <w:tcPr>
            <w:tcW w:w="0" w:type="auto"/>
            <w:vAlign w:val="center"/>
          </w:tcPr>
          <w:p w:rsidR="00436F6B" w:rsidRPr="00D94622" w:rsidRDefault="00436F6B" w:rsidP="00436F6B">
            <w:pPr>
              <w:tabs>
                <w:tab w:val="left" w:pos="284"/>
              </w:tabs>
              <w:spacing w:line="200" w:lineRule="exact"/>
              <w:rPr>
                <w:rFonts w:ascii="Arial" w:hAnsi="Arial" w:cs="Arial"/>
                <w:bCs/>
                <w:sz w:val="14"/>
                <w:szCs w:val="14"/>
              </w:rPr>
            </w:pPr>
            <w:r w:rsidRPr="00D94622">
              <w:rPr>
                <w:rFonts w:ascii="Arial" w:hAnsi="Arial" w:cs="Arial"/>
                <w:bCs/>
                <w:sz w:val="14"/>
                <w:szCs w:val="14"/>
              </w:rPr>
              <w:t>κατηγορία ΔΕ</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10</w:t>
            </w:r>
          </w:p>
        </w:tc>
        <w:tc>
          <w:tcPr>
            <w:tcW w:w="0" w:type="auto"/>
            <w:vAlign w:val="center"/>
          </w:tcPr>
          <w:p w:rsidR="00436F6B" w:rsidRPr="00D94622" w:rsidRDefault="00436F6B" w:rsidP="00436F6B">
            <w:pPr>
              <w:tabs>
                <w:tab w:val="left" w:pos="284"/>
              </w:tabs>
              <w:spacing w:line="200" w:lineRule="exact"/>
              <w:jc w:val="center"/>
              <w:rPr>
                <w:rFonts w:ascii="Arial" w:hAnsi="Arial" w:cs="Arial"/>
                <w:bCs/>
                <w:spacing w:val="-30"/>
                <w:sz w:val="14"/>
                <w:szCs w:val="14"/>
              </w:rPr>
            </w:pPr>
            <w:r w:rsidRPr="00D94622">
              <w:rPr>
                <w:rFonts w:ascii="Arial" w:hAnsi="Arial" w:cs="Arial"/>
                <w:bCs/>
                <w:spacing w:val="-30"/>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11</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12</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13</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14</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15</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16</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17</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lang w:val="en-US"/>
              </w:rPr>
            </w:pPr>
            <w:r w:rsidRPr="00D94622">
              <w:rPr>
                <w:rFonts w:ascii="Arial" w:hAnsi="Arial" w:cs="Arial"/>
                <w:bCs/>
                <w:sz w:val="14"/>
                <w:szCs w:val="14"/>
              </w:rPr>
              <w:t>1</w:t>
            </w:r>
            <w:r w:rsidRPr="00D94622">
              <w:rPr>
                <w:rFonts w:ascii="Arial" w:hAnsi="Arial" w:cs="Arial"/>
                <w:bCs/>
                <w:sz w:val="14"/>
                <w:szCs w:val="14"/>
                <w:lang w:val="en-US"/>
              </w:rPr>
              <w:t>8</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lang w:val="en-US"/>
              </w:rPr>
            </w:pPr>
            <w:r w:rsidRPr="00D94622">
              <w:rPr>
                <w:rFonts w:ascii="Arial" w:hAnsi="Arial" w:cs="Arial"/>
                <w:bCs/>
                <w:sz w:val="14"/>
                <w:szCs w:val="14"/>
                <w:lang w:val="en-US"/>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lang w:val="en-US"/>
              </w:rPr>
            </w:pPr>
            <w:r w:rsidRPr="00D94622">
              <w:rPr>
                <w:rFonts w:ascii="Arial" w:hAnsi="Arial" w:cs="Arial"/>
                <w:bCs/>
                <w:sz w:val="14"/>
                <w:szCs w:val="14"/>
                <w:lang w:val="en-US"/>
              </w:rPr>
              <w:t>19</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lang w:val="en-US"/>
              </w:rPr>
            </w:pPr>
            <w:r w:rsidRPr="00D94622">
              <w:rPr>
                <w:rFonts w:ascii="Arial" w:hAnsi="Arial" w:cs="Arial"/>
                <w:bCs/>
                <w:sz w:val="14"/>
                <w:szCs w:val="14"/>
                <w:lang w:val="en-US"/>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lang w:val="en-US"/>
              </w:rPr>
            </w:pPr>
            <w:r w:rsidRPr="00D94622">
              <w:rPr>
                <w:rFonts w:ascii="Arial" w:hAnsi="Arial" w:cs="Arial"/>
                <w:bCs/>
                <w:sz w:val="14"/>
                <w:szCs w:val="14"/>
                <w:lang w:val="en-US"/>
              </w:rPr>
              <w:t>20</w:t>
            </w:r>
          </w:p>
        </w:tc>
      </w:tr>
      <w:tr w:rsidR="00436F6B" w:rsidRPr="00D94622">
        <w:trPr>
          <w:trHeight w:val="224"/>
        </w:trPr>
        <w:tc>
          <w:tcPr>
            <w:tcW w:w="0" w:type="auto"/>
            <w:vAlign w:val="center"/>
          </w:tcPr>
          <w:p w:rsidR="00436F6B" w:rsidRPr="00D94622" w:rsidRDefault="00436F6B" w:rsidP="00436F6B">
            <w:pPr>
              <w:tabs>
                <w:tab w:val="left" w:pos="284"/>
              </w:tabs>
              <w:spacing w:line="200" w:lineRule="exact"/>
              <w:rPr>
                <w:rFonts w:ascii="Arial" w:hAnsi="Arial" w:cs="Arial"/>
                <w:bCs/>
                <w:sz w:val="14"/>
                <w:szCs w:val="14"/>
              </w:rPr>
            </w:pPr>
            <w:r w:rsidRPr="00D94622">
              <w:rPr>
                <w:rFonts w:ascii="Arial" w:hAnsi="Arial" w:cs="Arial"/>
                <w:bCs/>
                <w:sz w:val="14"/>
                <w:szCs w:val="14"/>
              </w:rPr>
              <w:t>μονάδες</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Pr>
                <w:rFonts w:ascii="Arial" w:hAnsi="Arial" w:cs="Arial"/>
                <w:bCs/>
                <w:sz w:val="14"/>
                <w:szCs w:val="14"/>
              </w:rPr>
              <w:t>2</w:t>
            </w:r>
            <w:r w:rsidRPr="00D94622">
              <w:rPr>
                <w:rFonts w:ascii="Arial" w:hAnsi="Arial" w:cs="Arial"/>
                <w:bCs/>
                <w:sz w:val="14"/>
                <w:szCs w:val="14"/>
              </w:rPr>
              <w:t>00</w:t>
            </w:r>
          </w:p>
        </w:tc>
        <w:tc>
          <w:tcPr>
            <w:tcW w:w="0" w:type="auto"/>
            <w:vAlign w:val="center"/>
          </w:tcPr>
          <w:p w:rsidR="00436F6B" w:rsidRPr="00D94622" w:rsidRDefault="00436F6B" w:rsidP="00436F6B">
            <w:pPr>
              <w:tabs>
                <w:tab w:val="left" w:pos="284"/>
              </w:tabs>
              <w:spacing w:line="200" w:lineRule="exact"/>
              <w:jc w:val="center"/>
              <w:rPr>
                <w:rFonts w:ascii="Arial" w:hAnsi="Arial" w:cs="Arial"/>
                <w:bCs/>
                <w:spacing w:val="-30"/>
                <w:sz w:val="14"/>
                <w:szCs w:val="14"/>
              </w:rPr>
            </w:pPr>
            <w:r w:rsidRPr="00D94622">
              <w:rPr>
                <w:rFonts w:ascii="Arial" w:hAnsi="Arial" w:cs="Arial"/>
                <w:bCs/>
                <w:spacing w:val="-30"/>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Pr>
                <w:rFonts w:ascii="Arial" w:hAnsi="Arial" w:cs="Arial"/>
                <w:bCs/>
                <w:sz w:val="14"/>
                <w:szCs w:val="14"/>
              </w:rPr>
              <w:t>22</w:t>
            </w:r>
            <w:r w:rsidRPr="00D94622">
              <w:rPr>
                <w:rFonts w:ascii="Arial" w:hAnsi="Arial" w:cs="Arial"/>
                <w:bCs/>
                <w:sz w:val="14"/>
                <w:szCs w:val="14"/>
              </w:rPr>
              <w:t>0</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Pr>
                <w:rFonts w:ascii="Arial" w:hAnsi="Arial" w:cs="Arial"/>
                <w:bCs/>
                <w:sz w:val="14"/>
                <w:szCs w:val="14"/>
              </w:rPr>
              <w:t>24</w:t>
            </w:r>
            <w:r w:rsidRPr="00D94622">
              <w:rPr>
                <w:rFonts w:ascii="Arial" w:hAnsi="Arial" w:cs="Arial"/>
                <w:bCs/>
                <w:sz w:val="14"/>
                <w:szCs w:val="14"/>
              </w:rPr>
              <w:t>0</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Pr>
                <w:rFonts w:ascii="Arial" w:hAnsi="Arial" w:cs="Arial"/>
                <w:bCs/>
                <w:sz w:val="14"/>
                <w:szCs w:val="14"/>
              </w:rPr>
              <w:t>26</w:t>
            </w:r>
            <w:r w:rsidRPr="00D94622">
              <w:rPr>
                <w:rFonts w:ascii="Arial" w:hAnsi="Arial" w:cs="Arial"/>
                <w:bCs/>
                <w:sz w:val="14"/>
                <w:szCs w:val="14"/>
              </w:rPr>
              <w:t>0</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Pr>
                <w:rFonts w:ascii="Arial" w:hAnsi="Arial" w:cs="Arial"/>
                <w:bCs/>
                <w:sz w:val="14"/>
                <w:szCs w:val="14"/>
              </w:rPr>
              <w:t>28</w:t>
            </w:r>
            <w:r w:rsidRPr="00D94622">
              <w:rPr>
                <w:rFonts w:ascii="Arial" w:hAnsi="Arial" w:cs="Arial"/>
                <w:bCs/>
                <w:sz w:val="14"/>
                <w:szCs w:val="14"/>
              </w:rPr>
              <w:t>0</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Pr>
                <w:rFonts w:ascii="Arial" w:hAnsi="Arial" w:cs="Arial"/>
                <w:bCs/>
                <w:sz w:val="14"/>
                <w:szCs w:val="14"/>
              </w:rPr>
              <w:t>30</w:t>
            </w:r>
            <w:r w:rsidRPr="00D94622">
              <w:rPr>
                <w:rFonts w:ascii="Arial" w:hAnsi="Arial" w:cs="Arial"/>
                <w:bCs/>
                <w:sz w:val="14"/>
                <w:szCs w:val="14"/>
              </w:rPr>
              <w:t>0</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Pr>
                <w:rFonts w:ascii="Arial" w:hAnsi="Arial" w:cs="Arial"/>
                <w:bCs/>
                <w:sz w:val="14"/>
                <w:szCs w:val="14"/>
              </w:rPr>
              <w:t>32</w:t>
            </w:r>
            <w:r w:rsidRPr="00D94622">
              <w:rPr>
                <w:rFonts w:ascii="Arial" w:hAnsi="Arial" w:cs="Arial"/>
                <w:bCs/>
                <w:sz w:val="14"/>
                <w:szCs w:val="14"/>
              </w:rPr>
              <w:t>0</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Pr>
                <w:rFonts w:ascii="Arial" w:hAnsi="Arial" w:cs="Arial"/>
                <w:bCs/>
                <w:sz w:val="14"/>
                <w:szCs w:val="14"/>
              </w:rPr>
              <w:t>34</w:t>
            </w:r>
            <w:r w:rsidRPr="00D94622">
              <w:rPr>
                <w:rFonts w:ascii="Arial" w:hAnsi="Arial" w:cs="Arial"/>
                <w:bCs/>
                <w:sz w:val="14"/>
                <w:szCs w:val="14"/>
              </w:rPr>
              <w:t>0</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Pr>
                <w:rFonts w:ascii="Arial" w:hAnsi="Arial" w:cs="Arial"/>
                <w:bCs/>
                <w:sz w:val="14"/>
                <w:szCs w:val="14"/>
              </w:rPr>
              <w:t>36</w:t>
            </w:r>
            <w:r w:rsidRPr="00D94622">
              <w:rPr>
                <w:rFonts w:ascii="Arial" w:hAnsi="Arial" w:cs="Arial"/>
                <w:bCs/>
                <w:sz w:val="14"/>
                <w:szCs w:val="14"/>
              </w:rPr>
              <w:t>0</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Pr>
                <w:rFonts w:ascii="Arial" w:hAnsi="Arial" w:cs="Arial"/>
                <w:bCs/>
                <w:sz w:val="14"/>
                <w:szCs w:val="14"/>
              </w:rPr>
              <w:t>38</w:t>
            </w:r>
            <w:r w:rsidRPr="00D94622">
              <w:rPr>
                <w:rFonts w:ascii="Arial" w:hAnsi="Arial" w:cs="Arial"/>
                <w:bCs/>
                <w:sz w:val="14"/>
                <w:szCs w:val="14"/>
              </w:rPr>
              <w:t>0</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436F6B" w:rsidRPr="00D94622" w:rsidRDefault="00436F6B" w:rsidP="00436F6B">
            <w:pPr>
              <w:tabs>
                <w:tab w:val="left" w:pos="284"/>
              </w:tabs>
              <w:spacing w:line="200" w:lineRule="exact"/>
              <w:jc w:val="center"/>
              <w:rPr>
                <w:rFonts w:ascii="Arial" w:hAnsi="Arial" w:cs="Arial"/>
                <w:bCs/>
                <w:sz w:val="14"/>
                <w:szCs w:val="14"/>
              </w:rPr>
            </w:pPr>
            <w:r>
              <w:rPr>
                <w:rFonts w:ascii="Arial" w:hAnsi="Arial" w:cs="Arial"/>
                <w:bCs/>
                <w:sz w:val="14"/>
                <w:szCs w:val="14"/>
              </w:rPr>
              <w:t>4</w:t>
            </w:r>
            <w:r w:rsidRPr="00D94622">
              <w:rPr>
                <w:rFonts w:ascii="Arial" w:hAnsi="Arial" w:cs="Arial"/>
                <w:bCs/>
                <w:sz w:val="14"/>
                <w:szCs w:val="14"/>
              </w:rPr>
              <w:t>00</w:t>
            </w:r>
          </w:p>
        </w:tc>
      </w:tr>
    </w:tbl>
    <w:p w:rsidR="00436F6B" w:rsidRPr="00C327BD" w:rsidRDefault="00436F6B" w:rsidP="00436F6B">
      <w:pPr>
        <w:tabs>
          <w:tab w:val="left" w:pos="284"/>
        </w:tabs>
        <w:ind w:left="540"/>
        <w:jc w:val="both"/>
        <w:rPr>
          <w:rFonts w:ascii="Arial" w:hAnsi="Arial" w:cs="Arial"/>
          <w:bCs/>
          <w:sz w:val="8"/>
          <w:szCs w:val="8"/>
        </w:rPr>
      </w:pPr>
    </w:p>
    <w:p w:rsidR="00436F6B" w:rsidRPr="00616C2B" w:rsidRDefault="00436F6B" w:rsidP="00436F6B">
      <w:pPr>
        <w:tabs>
          <w:tab w:val="left" w:pos="360"/>
        </w:tabs>
        <w:rPr>
          <w:rFonts w:ascii="Arial" w:hAnsi="Arial" w:cs="Arial"/>
          <w:b/>
          <w:sz w:val="14"/>
          <w:szCs w:val="14"/>
        </w:rPr>
      </w:pPr>
      <w:r>
        <w:rPr>
          <w:rFonts w:ascii="Arial" w:hAnsi="Arial" w:cs="Arial"/>
          <w:b/>
          <w:sz w:val="14"/>
          <w:szCs w:val="14"/>
        </w:rPr>
        <w:t xml:space="preserve">       </w:t>
      </w:r>
      <w:r w:rsidRPr="00D94622">
        <w:rPr>
          <w:rFonts w:ascii="Arial" w:hAnsi="Arial" w:cs="Arial"/>
          <w:b/>
          <w:sz w:val="14"/>
          <w:szCs w:val="14"/>
        </w:rPr>
        <w:t xml:space="preserve">8. </w:t>
      </w:r>
      <w:r>
        <w:rPr>
          <w:rFonts w:ascii="Arial" w:hAnsi="Arial" w:cs="Arial"/>
          <w:b/>
          <w:sz w:val="14"/>
          <w:szCs w:val="14"/>
        </w:rPr>
        <w:t xml:space="preserve">ΕΜΠΕΙΡΙΑ </w:t>
      </w:r>
      <w:r w:rsidRPr="00221ABC">
        <w:rPr>
          <w:rFonts w:ascii="Arial" w:hAnsi="Arial" w:cs="Arial"/>
          <w:sz w:val="14"/>
          <w:szCs w:val="14"/>
        </w:rPr>
        <w:t xml:space="preserve"> </w:t>
      </w:r>
      <w:r w:rsidRPr="00616C2B">
        <w:rPr>
          <w:rFonts w:ascii="Arial" w:hAnsi="Arial" w:cs="Arial"/>
          <w:b/>
          <w:sz w:val="14"/>
          <w:szCs w:val="14"/>
        </w:rPr>
        <w:t>(7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436F6B">
        <w:trPr>
          <w:trHeight w:val="227"/>
        </w:trPr>
        <w:tc>
          <w:tcPr>
            <w:tcW w:w="1425" w:type="dxa"/>
            <w:vAlign w:val="center"/>
          </w:tcPr>
          <w:p w:rsidR="00436F6B" w:rsidRPr="00D94622" w:rsidRDefault="00436F6B" w:rsidP="00436F6B">
            <w:pPr>
              <w:tabs>
                <w:tab w:val="left" w:pos="284"/>
              </w:tabs>
              <w:rPr>
                <w:rFonts w:ascii="Arial" w:hAnsi="Arial" w:cs="Arial"/>
                <w:sz w:val="14"/>
                <w:szCs w:val="14"/>
              </w:rPr>
            </w:pPr>
            <w:r w:rsidRPr="00D94622">
              <w:rPr>
                <w:rFonts w:ascii="Arial" w:hAnsi="Arial" w:cs="Arial"/>
                <w:sz w:val="14"/>
                <w:szCs w:val="14"/>
              </w:rPr>
              <w:t>μήνες εμπειρίας</w:t>
            </w:r>
          </w:p>
        </w:tc>
        <w:tc>
          <w:tcPr>
            <w:tcW w:w="361"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1</w:t>
            </w:r>
          </w:p>
        </w:tc>
        <w:tc>
          <w:tcPr>
            <w:tcW w:w="433"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2</w:t>
            </w:r>
          </w:p>
        </w:tc>
        <w:tc>
          <w:tcPr>
            <w:tcW w:w="433"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3</w:t>
            </w:r>
          </w:p>
        </w:tc>
        <w:tc>
          <w:tcPr>
            <w:tcW w:w="361"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4</w:t>
            </w:r>
          </w:p>
        </w:tc>
        <w:tc>
          <w:tcPr>
            <w:tcW w:w="361"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5</w:t>
            </w:r>
          </w:p>
        </w:tc>
        <w:tc>
          <w:tcPr>
            <w:tcW w:w="433"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6</w:t>
            </w:r>
          </w:p>
        </w:tc>
        <w:tc>
          <w:tcPr>
            <w:tcW w:w="433"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7</w:t>
            </w:r>
          </w:p>
        </w:tc>
        <w:tc>
          <w:tcPr>
            <w:tcW w:w="433"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8</w:t>
            </w:r>
          </w:p>
        </w:tc>
        <w:tc>
          <w:tcPr>
            <w:tcW w:w="433"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9</w:t>
            </w:r>
          </w:p>
        </w:tc>
        <w:tc>
          <w:tcPr>
            <w:tcW w:w="433"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10</w:t>
            </w:r>
          </w:p>
        </w:tc>
        <w:tc>
          <w:tcPr>
            <w:tcW w:w="433"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11</w:t>
            </w:r>
          </w:p>
        </w:tc>
        <w:tc>
          <w:tcPr>
            <w:tcW w:w="433"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12</w:t>
            </w:r>
          </w:p>
        </w:tc>
        <w:tc>
          <w:tcPr>
            <w:tcW w:w="433"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13</w:t>
            </w:r>
          </w:p>
        </w:tc>
        <w:tc>
          <w:tcPr>
            <w:tcW w:w="433"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14</w:t>
            </w:r>
          </w:p>
        </w:tc>
        <w:tc>
          <w:tcPr>
            <w:tcW w:w="419"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w:t>
            </w:r>
          </w:p>
        </w:tc>
        <w:tc>
          <w:tcPr>
            <w:tcW w:w="506"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57</w:t>
            </w:r>
          </w:p>
        </w:tc>
        <w:tc>
          <w:tcPr>
            <w:tcW w:w="506"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58</w:t>
            </w:r>
          </w:p>
        </w:tc>
        <w:tc>
          <w:tcPr>
            <w:tcW w:w="506"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59</w:t>
            </w:r>
          </w:p>
        </w:tc>
        <w:tc>
          <w:tcPr>
            <w:tcW w:w="872"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60 και άνω</w:t>
            </w:r>
          </w:p>
        </w:tc>
      </w:tr>
      <w:tr w:rsidR="00436F6B">
        <w:trPr>
          <w:trHeight w:val="227"/>
        </w:trPr>
        <w:tc>
          <w:tcPr>
            <w:tcW w:w="1425" w:type="dxa"/>
            <w:vAlign w:val="center"/>
          </w:tcPr>
          <w:p w:rsidR="00436F6B" w:rsidRPr="00D94622" w:rsidRDefault="00436F6B" w:rsidP="00436F6B">
            <w:pPr>
              <w:tabs>
                <w:tab w:val="left" w:pos="284"/>
              </w:tabs>
              <w:rPr>
                <w:rFonts w:ascii="Arial" w:hAnsi="Arial" w:cs="Arial"/>
                <w:sz w:val="14"/>
                <w:szCs w:val="14"/>
              </w:rPr>
            </w:pPr>
            <w:r w:rsidRPr="00D94622">
              <w:rPr>
                <w:rFonts w:ascii="Arial" w:hAnsi="Arial" w:cs="Arial"/>
                <w:sz w:val="14"/>
                <w:szCs w:val="14"/>
              </w:rPr>
              <w:t>μονάδες</w:t>
            </w:r>
          </w:p>
        </w:tc>
        <w:tc>
          <w:tcPr>
            <w:tcW w:w="361"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7</w:t>
            </w:r>
          </w:p>
        </w:tc>
        <w:tc>
          <w:tcPr>
            <w:tcW w:w="433"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14</w:t>
            </w:r>
          </w:p>
        </w:tc>
        <w:tc>
          <w:tcPr>
            <w:tcW w:w="433"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21</w:t>
            </w:r>
          </w:p>
        </w:tc>
        <w:tc>
          <w:tcPr>
            <w:tcW w:w="361" w:type="dxa"/>
            <w:vAlign w:val="center"/>
          </w:tcPr>
          <w:p w:rsidR="00436F6B" w:rsidRPr="00AD169C" w:rsidRDefault="00436F6B" w:rsidP="00436F6B">
            <w:pPr>
              <w:tabs>
                <w:tab w:val="left" w:pos="284"/>
              </w:tabs>
              <w:jc w:val="center"/>
              <w:rPr>
                <w:rFonts w:ascii="Arial" w:hAnsi="Arial" w:cs="Arial"/>
                <w:sz w:val="13"/>
                <w:szCs w:val="13"/>
              </w:rPr>
            </w:pPr>
            <w:r>
              <w:rPr>
                <w:rFonts w:ascii="Arial" w:hAnsi="Arial" w:cs="Arial"/>
                <w:sz w:val="13"/>
                <w:szCs w:val="13"/>
              </w:rPr>
              <w:t>28</w:t>
            </w:r>
          </w:p>
        </w:tc>
        <w:tc>
          <w:tcPr>
            <w:tcW w:w="361" w:type="dxa"/>
            <w:vAlign w:val="center"/>
          </w:tcPr>
          <w:p w:rsidR="00436F6B" w:rsidRPr="00AD169C" w:rsidRDefault="00436F6B" w:rsidP="00436F6B">
            <w:pPr>
              <w:tabs>
                <w:tab w:val="left" w:pos="284"/>
              </w:tabs>
              <w:jc w:val="center"/>
              <w:rPr>
                <w:rFonts w:ascii="Arial" w:hAnsi="Arial" w:cs="Arial"/>
                <w:sz w:val="13"/>
                <w:szCs w:val="13"/>
              </w:rPr>
            </w:pPr>
            <w:r>
              <w:rPr>
                <w:rFonts w:ascii="Arial" w:hAnsi="Arial" w:cs="Arial"/>
                <w:sz w:val="13"/>
                <w:szCs w:val="13"/>
              </w:rPr>
              <w:t>35</w:t>
            </w:r>
          </w:p>
        </w:tc>
        <w:tc>
          <w:tcPr>
            <w:tcW w:w="433" w:type="dxa"/>
            <w:vAlign w:val="center"/>
          </w:tcPr>
          <w:p w:rsidR="00436F6B" w:rsidRPr="00AD169C" w:rsidRDefault="00436F6B" w:rsidP="00436F6B">
            <w:pPr>
              <w:tabs>
                <w:tab w:val="left" w:pos="284"/>
              </w:tabs>
              <w:jc w:val="center"/>
              <w:rPr>
                <w:rFonts w:ascii="Arial" w:hAnsi="Arial" w:cs="Arial"/>
                <w:sz w:val="13"/>
                <w:szCs w:val="13"/>
              </w:rPr>
            </w:pPr>
            <w:r>
              <w:rPr>
                <w:rFonts w:ascii="Arial" w:hAnsi="Arial" w:cs="Arial"/>
                <w:sz w:val="13"/>
                <w:szCs w:val="13"/>
              </w:rPr>
              <w:t>42</w:t>
            </w:r>
          </w:p>
        </w:tc>
        <w:tc>
          <w:tcPr>
            <w:tcW w:w="433" w:type="dxa"/>
            <w:vAlign w:val="center"/>
          </w:tcPr>
          <w:p w:rsidR="00436F6B" w:rsidRPr="00AD169C" w:rsidRDefault="00436F6B" w:rsidP="00436F6B">
            <w:pPr>
              <w:tabs>
                <w:tab w:val="left" w:pos="284"/>
              </w:tabs>
              <w:jc w:val="center"/>
              <w:rPr>
                <w:rFonts w:ascii="Arial" w:hAnsi="Arial" w:cs="Arial"/>
                <w:sz w:val="13"/>
                <w:szCs w:val="13"/>
              </w:rPr>
            </w:pPr>
            <w:r>
              <w:rPr>
                <w:rFonts w:ascii="Arial" w:hAnsi="Arial" w:cs="Arial"/>
                <w:sz w:val="13"/>
                <w:szCs w:val="13"/>
              </w:rPr>
              <w:t>49</w:t>
            </w:r>
          </w:p>
        </w:tc>
        <w:tc>
          <w:tcPr>
            <w:tcW w:w="433" w:type="dxa"/>
            <w:vAlign w:val="center"/>
          </w:tcPr>
          <w:p w:rsidR="00436F6B" w:rsidRPr="00AD169C" w:rsidRDefault="00436F6B" w:rsidP="00436F6B">
            <w:pPr>
              <w:tabs>
                <w:tab w:val="left" w:pos="284"/>
              </w:tabs>
              <w:jc w:val="center"/>
              <w:rPr>
                <w:rFonts w:ascii="Arial" w:hAnsi="Arial" w:cs="Arial"/>
                <w:sz w:val="13"/>
                <w:szCs w:val="13"/>
              </w:rPr>
            </w:pPr>
            <w:r>
              <w:rPr>
                <w:rFonts w:ascii="Arial" w:hAnsi="Arial" w:cs="Arial"/>
                <w:sz w:val="13"/>
                <w:szCs w:val="13"/>
              </w:rPr>
              <w:t>56</w:t>
            </w:r>
          </w:p>
        </w:tc>
        <w:tc>
          <w:tcPr>
            <w:tcW w:w="433" w:type="dxa"/>
            <w:vAlign w:val="center"/>
          </w:tcPr>
          <w:p w:rsidR="00436F6B" w:rsidRPr="00AD169C" w:rsidRDefault="00436F6B" w:rsidP="00436F6B">
            <w:pPr>
              <w:tabs>
                <w:tab w:val="left" w:pos="284"/>
              </w:tabs>
              <w:jc w:val="center"/>
              <w:rPr>
                <w:rFonts w:ascii="Arial" w:hAnsi="Arial" w:cs="Arial"/>
                <w:sz w:val="13"/>
                <w:szCs w:val="13"/>
              </w:rPr>
            </w:pPr>
            <w:r>
              <w:rPr>
                <w:rFonts w:ascii="Arial" w:hAnsi="Arial" w:cs="Arial"/>
                <w:sz w:val="13"/>
                <w:szCs w:val="13"/>
              </w:rPr>
              <w:t>63</w:t>
            </w:r>
          </w:p>
        </w:tc>
        <w:tc>
          <w:tcPr>
            <w:tcW w:w="433" w:type="dxa"/>
            <w:vAlign w:val="center"/>
          </w:tcPr>
          <w:p w:rsidR="00436F6B" w:rsidRPr="00AD169C" w:rsidRDefault="00436F6B" w:rsidP="00436F6B">
            <w:pPr>
              <w:tabs>
                <w:tab w:val="left" w:pos="284"/>
              </w:tabs>
              <w:jc w:val="center"/>
              <w:rPr>
                <w:rFonts w:ascii="Arial" w:hAnsi="Arial" w:cs="Arial"/>
                <w:sz w:val="13"/>
                <w:szCs w:val="13"/>
              </w:rPr>
            </w:pPr>
            <w:r>
              <w:rPr>
                <w:rFonts w:ascii="Arial" w:hAnsi="Arial" w:cs="Arial"/>
                <w:sz w:val="13"/>
                <w:szCs w:val="13"/>
              </w:rPr>
              <w:t>70</w:t>
            </w:r>
          </w:p>
        </w:tc>
        <w:tc>
          <w:tcPr>
            <w:tcW w:w="433" w:type="dxa"/>
            <w:vAlign w:val="center"/>
          </w:tcPr>
          <w:p w:rsidR="00436F6B" w:rsidRPr="00AD169C" w:rsidRDefault="00436F6B" w:rsidP="00436F6B">
            <w:pPr>
              <w:tabs>
                <w:tab w:val="left" w:pos="284"/>
              </w:tabs>
              <w:jc w:val="center"/>
              <w:rPr>
                <w:rFonts w:ascii="Arial" w:hAnsi="Arial" w:cs="Arial"/>
                <w:sz w:val="13"/>
                <w:szCs w:val="13"/>
              </w:rPr>
            </w:pPr>
            <w:r>
              <w:rPr>
                <w:rFonts w:ascii="Arial" w:hAnsi="Arial" w:cs="Arial"/>
                <w:sz w:val="13"/>
                <w:szCs w:val="13"/>
              </w:rPr>
              <w:t>77</w:t>
            </w:r>
          </w:p>
        </w:tc>
        <w:tc>
          <w:tcPr>
            <w:tcW w:w="433" w:type="dxa"/>
            <w:vAlign w:val="center"/>
          </w:tcPr>
          <w:p w:rsidR="00436F6B" w:rsidRPr="00AD169C" w:rsidRDefault="00436F6B" w:rsidP="00436F6B">
            <w:pPr>
              <w:tabs>
                <w:tab w:val="left" w:pos="284"/>
              </w:tabs>
              <w:jc w:val="center"/>
              <w:rPr>
                <w:rFonts w:ascii="Arial" w:hAnsi="Arial" w:cs="Arial"/>
                <w:sz w:val="13"/>
                <w:szCs w:val="13"/>
              </w:rPr>
            </w:pPr>
            <w:r>
              <w:rPr>
                <w:rFonts w:ascii="Arial" w:hAnsi="Arial" w:cs="Arial"/>
                <w:sz w:val="13"/>
                <w:szCs w:val="13"/>
              </w:rPr>
              <w:t>84</w:t>
            </w:r>
          </w:p>
        </w:tc>
        <w:tc>
          <w:tcPr>
            <w:tcW w:w="433" w:type="dxa"/>
            <w:vAlign w:val="center"/>
          </w:tcPr>
          <w:p w:rsidR="00436F6B" w:rsidRPr="00AD169C" w:rsidRDefault="00436F6B" w:rsidP="00436F6B">
            <w:pPr>
              <w:tabs>
                <w:tab w:val="left" w:pos="284"/>
              </w:tabs>
              <w:jc w:val="center"/>
              <w:rPr>
                <w:rFonts w:ascii="Arial" w:hAnsi="Arial" w:cs="Arial"/>
                <w:sz w:val="13"/>
                <w:szCs w:val="13"/>
              </w:rPr>
            </w:pPr>
            <w:r>
              <w:rPr>
                <w:rFonts w:ascii="Arial" w:hAnsi="Arial" w:cs="Arial"/>
                <w:sz w:val="13"/>
                <w:szCs w:val="13"/>
              </w:rPr>
              <w:t>91</w:t>
            </w:r>
          </w:p>
        </w:tc>
        <w:tc>
          <w:tcPr>
            <w:tcW w:w="433" w:type="dxa"/>
            <w:vAlign w:val="center"/>
          </w:tcPr>
          <w:p w:rsidR="00436F6B" w:rsidRPr="00AD169C" w:rsidRDefault="00436F6B" w:rsidP="00436F6B">
            <w:pPr>
              <w:tabs>
                <w:tab w:val="left" w:pos="284"/>
              </w:tabs>
              <w:jc w:val="center"/>
              <w:rPr>
                <w:rFonts w:ascii="Arial" w:hAnsi="Arial" w:cs="Arial"/>
                <w:sz w:val="13"/>
                <w:szCs w:val="13"/>
              </w:rPr>
            </w:pPr>
            <w:r>
              <w:rPr>
                <w:rFonts w:ascii="Arial" w:hAnsi="Arial" w:cs="Arial"/>
                <w:sz w:val="13"/>
                <w:szCs w:val="13"/>
              </w:rPr>
              <w:t>98</w:t>
            </w:r>
          </w:p>
        </w:tc>
        <w:tc>
          <w:tcPr>
            <w:tcW w:w="419" w:type="dxa"/>
            <w:vAlign w:val="center"/>
          </w:tcPr>
          <w:p w:rsidR="00436F6B" w:rsidRPr="00AD169C" w:rsidRDefault="00436F6B" w:rsidP="00436F6B">
            <w:pPr>
              <w:tabs>
                <w:tab w:val="left" w:pos="284"/>
              </w:tabs>
              <w:jc w:val="center"/>
              <w:rPr>
                <w:rFonts w:ascii="Arial" w:hAnsi="Arial" w:cs="Arial"/>
                <w:sz w:val="13"/>
                <w:szCs w:val="13"/>
              </w:rPr>
            </w:pPr>
            <w:r w:rsidRPr="00AD169C">
              <w:rPr>
                <w:rFonts w:ascii="Arial" w:hAnsi="Arial" w:cs="Arial"/>
                <w:sz w:val="13"/>
                <w:szCs w:val="13"/>
              </w:rPr>
              <w:t>…</w:t>
            </w:r>
          </w:p>
        </w:tc>
        <w:tc>
          <w:tcPr>
            <w:tcW w:w="506" w:type="dxa"/>
            <w:vAlign w:val="center"/>
          </w:tcPr>
          <w:p w:rsidR="00436F6B" w:rsidRPr="00AD169C" w:rsidRDefault="00436F6B" w:rsidP="00436F6B">
            <w:pPr>
              <w:tabs>
                <w:tab w:val="left" w:pos="284"/>
              </w:tabs>
              <w:jc w:val="center"/>
              <w:rPr>
                <w:rFonts w:ascii="Arial" w:hAnsi="Arial" w:cs="Arial"/>
                <w:sz w:val="13"/>
                <w:szCs w:val="13"/>
              </w:rPr>
            </w:pPr>
            <w:r>
              <w:rPr>
                <w:rFonts w:ascii="Arial" w:hAnsi="Arial" w:cs="Arial"/>
                <w:sz w:val="13"/>
                <w:szCs w:val="13"/>
              </w:rPr>
              <w:t>399</w:t>
            </w:r>
          </w:p>
        </w:tc>
        <w:tc>
          <w:tcPr>
            <w:tcW w:w="506" w:type="dxa"/>
            <w:vAlign w:val="center"/>
          </w:tcPr>
          <w:p w:rsidR="00436F6B" w:rsidRPr="00AD169C" w:rsidRDefault="00436F6B" w:rsidP="00436F6B">
            <w:pPr>
              <w:tabs>
                <w:tab w:val="left" w:pos="284"/>
              </w:tabs>
              <w:jc w:val="center"/>
              <w:rPr>
                <w:rFonts w:ascii="Arial" w:hAnsi="Arial" w:cs="Arial"/>
                <w:sz w:val="13"/>
                <w:szCs w:val="13"/>
              </w:rPr>
            </w:pPr>
            <w:r>
              <w:rPr>
                <w:rFonts w:ascii="Arial" w:hAnsi="Arial" w:cs="Arial"/>
                <w:sz w:val="13"/>
                <w:szCs w:val="13"/>
              </w:rPr>
              <w:t>406</w:t>
            </w:r>
          </w:p>
        </w:tc>
        <w:tc>
          <w:tcPr>
            <w:tcW w:w="506" w:type="dxa"/>
            <w:vAlign w:val="center"/>
          </w:tcPr>
          <w:p w:rsidR="00436F6B" w:rsidRPr="00AD169C" w:rsidRDefault="00436F6B" w:rsidP="00436F6B">
            <w:pPr>
              <w:tabs>
                <w:tab w:val="left" w:pos="284"/>
              </w:tabs>
              <w:jc w:val="center"/>
              <w:rPr>
                <w:rFonts w:ascii="Arial" w:hAnsi="Arial" w:cs="Arial"/>
                <w:sz w:val="13"/>
                <w:szCs w:val="13"/>
              </w:rPr>
            </w:pPr>
            <w:r>
              <w:rPr>
                <w:rFonts w:ascii="Arial" w:hAnsi="Arial" w:cs="Arial"/>
                <w:sz w:val="13"/>
                <w:szCs w:val="13"/>
              </w:rPr>
              <w:t>413</w:t>
            </w:r>
          </w:p>
        </w:tc>
        <w:tc>
          <w:tcPr>
            <w:tcW w:w="872" w:type="dxa"/>
            <w:vAlign w:val="center"/>
          </w:tcPr>
          <w:p w:rsidR="00436F6B" w:rsidRPr="00AD169C" w:rsidRDefault="00436F6B" w:rsidP="00436F6B">
            <w:pPr>
              <w:tabs>
                <w:tab w:val="left" w:pos="284"/>
              </w:tabs>
              <w:jc w:val="center"/>
              <w:rPr>
                <w:rFonts w:ascii="Arial" w:hAnsi="Arial" w:cs="Arial"/>
                <w:sz w:val="13"/>
                <w:szCs w:val="13"/>
              </w:rPr>
            </w:pPr>
            <w:r>
              <w:rPr>
                <w:rFonts w:ascii="Arial" w:hAnsi="Arial" w:cs="Arial"/>
                <w:sz w:val="13"/>
                <w:szCs w:val="13"/>
              </w:rPr>
              <w:t>420</w:t>
            </w:r>
          </w:p>
        </w:tc>
      </w:tr>
    </w:tbl>
    <w:p w:rsidR="00436F6B" w:rsidRDefault="00436F6B" w:rsidP="00436F6B">
      <w:r>
        <w:rPr>
          <w:noProof/>
        </w:rPr>
        <w:pict>
          <v:line id="_x0000_s1027" style="position:absolute;z-index:251657216;mso-position-horizontal-relative:text;mso-position-vertical-relative:text" from="0,1.3pt" to="513pt,2.15pt" strokeweight="1pt"/>
        </w:pict>
      </w:r>
    </w:p>
    <w:p w:rsidR="00436F6B" w:rsidRPr="00BE16C5" w:rsidRDefault="00436F6B" w:rsidP="00436F6B">
      <w:pPr>
        <w:rPr>
          <w:szCs w:val="24"/>
        </w:rPr>
      </w:pPr>
      <w:r w:rsidRPr="00BE16C5">
        <w:rPr>
          <w:rFonts w:ascii="Arial" w:hAnsi="Arial" w:cs="Arial"/>
          <w:b/>
          <w:szCs w:val="24"/>
          <w:u w:val="single"/>
        </w:rPr>
        <w:t>ΕΜΠΕΙΡΙΑ</w:t>
      </w:r>
    </w:p>
    <w:p w:rsidR="00436F6B" w:rsidRPr="00BE16C5" w:rsidRDefault="00436F6B" w:rsidP="00436F6B">
      <w:pPr>
        <w:tabs>
          <w:tab w:val="left" w:pos="426"/>
          <w:tab w:val="left" w:pos="567"/>
        </w:tabs>
        <w:spacing w:before="360"/>
        <w:ind w:right="-425"/>
        <w:jc w:val="both"/>
        <w:rPr>
          <w:rFonts w:ascii="Arial" w:hAnsi="Arial" w:cs="Arial"/>
          <w:b/>
          <w:sz w:val="28"/>
          <w:szCs w:val="28"/>
        </w:rPr>
      </w:pPr>
      <w:r w:rsidRPr="0051172B">
        <w:rPr>
          <w:rFonts w:ascii="Arial" w:hAnsi="Arial" w:cs="Arial"/>
          <w:b/>
          <w:sz w:val="28"/>
          <w:szCs w:val="28"/>
        </w:rPr>
        <w:t xml:space="preserve">ΒΑΘΜΟΛΟΓΟΥΜΕΝΗ ΕΜΠΕΙΡΙΑ </w:t>
      </w:r>
    </w:p>
    <w:p w:rsidR="00436F6B" w:rsidRPr="00BE16C5" w:rsidRDefault="00436F6B" w:rsidP="00436F6B">
      <w:pPr>
        <w:tabs>
          <w:tab w:val="left" w:pos="426"/>
          <w:tab w:val="left" w:pos="567"/>
        </w:tabs>
        <w:spacing w:before="120"/>
        <w:ind w:left="425"/>
        <w:jc w:val="both"/>
        <w:rPr>
          <w:rFonts w:ascii="Arial" w:hAnsi="Arial" w:cs="Arial"/>
          <w:b/>
          <w:sz w:val="28"/>
          <w:szCs w:val="28"/>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0"/>
        <w:gridCol w:w="8204"/>
      </w:tblGrid>
      <w:tr w:rsidR="00436F6B" w:rsidRPr="00FB3986">
        <w:trPr>
          <w:trHeight w:val="924"/>
        </w:trPr>
        <w:tc>
          <w:tcPr>
            <w:tcW w:w="5000" w:type="pct"/>
            <w:gridSpan w:val="2"/>
            <w:tcBorders>
              <w:bottom w:val="single" w:sz="4" w:space="0" w:color="auto"/>
            </w:tcBorders>
          </w:tcPr>
          <w:p w:rsidR="00436F6B" w:rsidRPr="00FB3986" w:rsidRDefault="00436F6B" w:rsidP="00436F6B">
            <w:pPr>
              <w:tabs>
                <w:tab w:val="left" w:pos="567"/>
              </w:tabs>
              <w:spacing w:before="60"/>
              <w:jc w:val="both"/>
              <w:rPr>
                <w:rFonts w:ascii="Arial" w:hAnsi="Arial" w:cs="Arial"/>
                <w:sz w:val="28"/>
                <w:szCs w:val="28"/>
              </w:rPr>
            </w:pPr>
            <w:r w:rsidRPr="00FB3986">
              <w:rPr>
                <w:rFonts w:ascii="Arial" w:hAnsi="Arial" w:cs="Arial"/>
                <w:sz w:val="28"/>
                <w:szCs w:val="28"/>
              </w:rPr>
              <w:t xml:space="preserve">Ως βαθμολογούμενη εμπειρία νοείται η απασχόληση με σχέση εργασίας ή σύμβαση έργου στο δημόσιο ή ιδιωτικό τομέα ή άσκηση επαγγέλματος σε καθήκοντα ή έργα </w:t>
            </w:r>
            <w:r w:rsidRPr="00FB3986">
              <w:rPr>
                <w:rFonts w:ascii="Arial" w:hAnsi="Arial" w:cs="Arial"/>
                <w:b/>
                <w:sz w:val="28"/>
                <w:szCs w:val="28"/>
              </w:rPr>
              <w:t>συναφή με το αντικείμενο της προς πλήρωση θέσης</w:t>
            </w:r>
            <w:r w:rsidRPr="00FB3986">
              <w:rPr>
                <w:rFonts w:ascii="Arial" w:hAnsi="Arial" w:cs="Arial"/>
                <w:sz w:val="28"/>
                <w:szCs w:val="28"/>
              </w:rPr>
              <w:t>.</w:t>
            </w:r>
          </w:p>
        </w:tc>
      </w:tr>
      <w:tr w:rsidR="00436F6B" w:rsidRPr="00FB3986">
        <w:trPr>
          <w:trHeight w:val="413"/>
        </w:trPr>
        <w:tc>
          <w:tcPr>
            <w:tcW w:w="1352" w:type="pct"/>
            <w:shd w:val="clear" w:color="auto" w:fill="E5FFFF"/>
            <w:vAlign w:val="center"/>
          </w:tcPr>
          <w:p w:rsidR="00436F6B" w:rsidRPr="00FB3986" w:rsidRDefault="00436F6B" w:rsidP="00436F6B">
            <w:pPr>
              <w:tabs>
                <w:tab w:val="left" w:pos="567"/>
              </w:tabs>
              <w:jc w:val="center"/>
              <w:rPr>
                <w:rFonts w:ascii="Arial" w:hAnsi="Arial" w:cs="Arial"/>
                <w:b/>
                <w:sz w:val="28"/>
                <w:szCs w:val="28"/>
              </w:rPr>
            </w:pPr>
            <w:r w:rsidRPr="00FB3986">
              <w:rPr>
                <w:rFonts w:ascii="Arial" w:hAnsi="Arial" w:cs="Arial"/>
                <w:b/>
                <w:sz w:val="28"/>
                <w:szCs w:val="28"/>
              </w:rPr>
              <w:t>ΚΩΔΙΚΟΣ ΘΕΣΕΩΝ</w:t>
            </w:r>
          </w:p>
        </w:tc>
        <w:tc>
          <w:tcPr>
            <w:tcW w:w="3648" w:type="pct"/>
            <w:shd w:val="clear" w:color="auto" w:fill="E5FFFF"/>
            <w:vAlign w:val="center"/>
          </w:tcPr>
          <w:p w:rsidR="00436F6B" w:rsidRPr="00FB3986" w:rsidRDefault="00436F6B" w:rsidP="00436F6B">
            <w:pPr>
              <w:tabs>
                <w:tab w:val="left" w:pos="567"/>
              </w:tabs>
              <w:jc w:val="center"/>
              <w:rPr>
                <w:rFonts w:ascii="Arial" w:hAnsi="Arial" w:cs="Arial"/>
                <w:b/>
                <w:sz w:val="28"/>
                <w:szCs w:val="28"/>
              </w:rPr>
            </w:pPr>
            <w:r w:rsidRPr="00FB3986">
              <w:rPr>
                <w:rFonts w:ascii="Arial" w:hAnsi="Arial" w:cs="Arial"/>
                <w:b/>
                <w:sz w:val="28"/>
                <w:szCs w:val="28"/>
              </w:rPr>
              <w:t>ΕΜΠΕΙΡΙΑ ΚΑΙ ΤΡΟΠΟΣ ΑΠΟΔΕΙΞΗΣ</w:t>
            </w:r>
          </w:p>
        </w:tc>
      </w:tr>
      <w:tr w:rsidR="00436F6B" w:rsidRPr="00FB3986">
        <w:trPr>
          <w:trHeight w:val="1981"/>
        </w:trPr>
        <w:tc>
          <w:tcPr>
            <w:tcW w:w="1352" w:type="pct"/>
          </w:tcPr>
          <w:p w:rsidR="00436F6B" w:rsidRPr="00FB3986" w:rsidRDefault="00436F6B" w:rsidP="00436F6B">
            <w:pPr>
              <w:tabs>
                <w:tab w:val="left" w:pos="1080"/>
              </w:tabs>
              <w:spacing w:before="120"/>
              <w:jc w:val="center"/>
              <w:rPr>
                <w:rFonts w:ascii="Arial" w:hAnsi="Arial" w:cs="Arial"/>
                <w:i/>
                <w:sz w:val="28"/>
                <w:szCs w:val="28"/>
              </w:rPr>
            </w:pPr>
          </w:p>
          <w:p w:rsidR="00436F6B" w:rsidRPr="00FB3986" w:rsidRDefault="00436F6B" w:rsidP="00436F6B">
            <w:pPr>
              <w:tabs>
                <w:tab w:val="left" w:pos="1080"/>
              </w:tabs>
              <w:spacing w:before="120"/>
              <w:jc w:val="center"/>
              <w:rPr>
                <w:rFonts w:ascii="Arial" w:hAnsi="Arial" w:cs="Arial"/>
                <w:i/>
                <w:sz w:val="28"/>
                <w:szCs w:val="28"/>
              </w:rPr>
            </w:pPr>
          </w:p>
          <w:p w:rsidR="00436F6B" w:rsidRPr="00FB3986" w:rsidRDefault="00436F6B" w:rsidP="00436F6B">
            <w:pPr>
              <w:tabs>
                <w:tab w:val="left" w:pos="1080"/>
              </w:tabs>
              <w:spacing w:before="120"/>
              <w:jc w:val="center"/>
              <w:rPr>
                <w:rFonts w:ascii="Arial" w:hAnsi="Arial" w:cs="Arial"/>
                <w:b/>
                <w:i/>
                <w:sz w:val="28"/>
                <w:szCs w:val="28"/>
              </w:rPr>
            </w:pPr>
            <w:r w:rsidRPr="00FB3986">
              <w:rPr>
                <w:rFonts w:ascii="Arial" w:hAnsi="Arial" w:cs="Arial"/>
                <w:b/>
                <w:i/>
                <w:sz w:val="28"/>
                <w:szCs w:val="28"/>
              </w:rPr>
              <w:t>101</w:t>
            </w:r>
          </w:p>
          <w:p w:rsidR="00436F6B" w:rsidRPr="00FB3986" w:rsidRDefault="00436F6B" w:rsidP="00436F6B">
            <w:pPr>
              <w:tabs>
                <w:tab w:val="left" w:pos="1080"/>
              </w:tabs>
              <w:spacing w:before="120"/>
              <w:jc w:val="center"/>
              <w:rPr>
                <w:rFonts w:ascii="Arial" w:hAnsi="Arial" w:cs="Arial"/>
                <w:i/>
                <w:sz w:val="28"/>
                <w:szCs w:val="28"/>
              </w:rPr>
            </w:pPr>
          </w:p>
        </w:tc>
        <w:tc>
          <w:tcPr>
            <w:tcW w:w="3648" w:type="pct"/>
          </w:tcPr>
          <w:p w:rsidR="00436F6B" w:rsidRPr="00FB3986" w:rsidRDefault="00436F6B" w:rsidP="00436F6B">
            <w:pPr>
              <w:tabs>
                <w:tab w:val="left" w:pos="567"/>
              </w:tabs>
              <w:spacing w:before="60"/>
              <w:jc w:val="both"/>
              <w:rPr>
                <w:rFonts w:ascii="Arial" w:hAnsi="Arial" w:cs="Arial"/>
                <w:b/>
                <w:sz w:val="28"/>
                <w:szCs w:val="28"/>
              </w:rPr>
            </w:pPr>
            <w:r w:rsidRPr="00FB3986">
              <w:rPr>
                <w:rFonts w:ascii="Arial" w:hAnsi="Arial" w:cs="Arial"/>
                <w:sz w:val="28"/>
                <w:szCs w:val="28"/>
              </w:rPr>
              <w:t xml:space="preserve">Η εμπειρία λαμβάνεται υπόψη </w:t>
            </w:r>
            <w:r w:rsidRPr="00FB3986">
              <w:rPr>
                <w:rFonts w:ascii="Arial" w:hAnsi="Arial" w:cs="Arial"/>
                <w:b/>
                <w:sz w:val="28"/>
                <w:szCs w:val="28"/>
              </w:rPr>
              <w:t>μετά την απόκτηση</w:t>
            </w:r>
            <w:r w:rsidRPr="00FB3986">
              <w:rPr>
                <w:rFonts w:ascii="Arial" w:hAnsi="Arial" w:cs="Arial"/>
                <w:sz w:val="28"/>
                <w:szCs w:val="28"/>
              </w:rPr>
              <w:t xml:space="preserve"> </w:t>
            </w:r>
            <w:r w:rsidRPr="00FB3986">
              <w:rPr>
                <w:rFonts w:ascii="Arial" w:hAnsi="Arial" w:cs="Arial"/>
                <w:b/>
                <w:sz w:val="28"/>
                <w:szCs w:val="28"/>
              </w:rPr>
              <w:t>της</w:t>
            </w:r>
            <w:r w:rsidRPr="00FB3986">
              <w:rPr>
                <w:rFonts w:ascii="Arial" w:hAnsi="Arial" w:cs="Arial"/>
                <w:sz w:val="28"/>
                <w:szCs w:val="28"/>
              </w:rPr>
              <w:t xml:space="preserve"> ζητούμενης, από την παρούσα ανακοίνωση </w:t>
            </w:r>
            <w:r w:rsidRPr="00FB3986">
              <w:rPr>
                <w:rFonts w:ascii="Arial" w:hAnsi="Arial" w:cs="Arial"/>
                <w:b/>
                <w:sz w:val="28"/>
                <w:szCs w:val="28"/>
              </w:rPr>
              <w:t xml:space="preserve">άδειας άσκησης επαγγέλματος </w:t>
            </w:r>
            <w:r w:rsidRPr="00FB3986">
              <w:rPr>
                <w:rFonts w:ascii="Arial" w:hAnsi="Arial" w:cs="Arial"/>
                <w:b/>
                <w:color w:val="000000"/>
                <w:sz w:val="28"/>
                <w:szCs w:val="28"/>
              </w:rPr>
              <w:t>Κοινωνικού Λειτουργού ή Κοινωνικής Εργασίας (ΤΕ).</w:t>
            </w:r>
          </w:p>
          <w:p w:rsidR="00436F6B" w:rsidRPr="00FB3986" w:rsidRDefault="00436F6B" w:rsidP="00436F6B">
            <w:pPr>
              <w:tabs>
                <w:tab w:val="left" w:pos="567"/>
              </w:tabs>
              <w:spacing w:before="60"/>
              <w:jc w:val="both"/>
              <w:rPr>
                <w:rFonts w:ascii="Arial" w:hAnsi="Arial" w:cs="Arial"/>
                <w:sz w:val="28"/>
                <w:szCs w:val="28"/>
              </w:rPr>
            </w:pPr>
            <w:r w:rsidRPr="00FB3986">
              <w:rPr>
                <w:rFonts w:ascii="Arial" w:hAnsi="Arial" w:cs="Arial"/>
                <w:sz w:val="28"/>
                <w:szCs w:val="28"/>
              </w:rPr>
              <w:t xml:space="preserve">Για την απόδειξη της εμπειρίας αυτής βλ. δικαιολογητικά </w:t>
            </w:r>
            <w:r w:rsidRPr="00FB3986">
              <w:rPr>
                <w:rFonts w:ascii="Arial" w:hAnsi="Arial" w:cs="Arial"/>
                <w:b/>
                <w:sz w:val="28"/>
                <w:szCs w:val="28"/>
              </w:rPr>
              <w:t>περίπτωση Α(1)</w:t>
            </w:r>
            <w:r w:rsidRPr="00FB3986">
              <w:rPr>
                <w:rFonts w:ascii="Arial" w:hAnsi="Arial" w:cs="Arial"/>
                <w:sz w:val="28"/>
                <w:szCs w:val="28"/>
              </w:rPr>
              <w:t xml:space="preserve"> </w:t>
            </w:r>
            <w:r w:rsidRPr="00FB3986">
              <w:rPr>
                <w:rFonts w:ascii="Arial" w:hAnsi="Arial" w:cs="Arial"/>
                <w:b/>
                <w:sz w:val="28"/>
                <w:szCs w:val="28"/>
              </w:rPr>
              <w:t>ή Ειδικές περιπτώσεις απόδειξης εμπειρίας</w:t>
            </w:r>
            <w:r w:rsidRPr="00FB3986">
              <w:rPr>
                <w:rFonts w:ascii="Arial" w:hAnsi="Arial" w:cs="Arial"/>
                <w:sz w:val="28"/>
                <w:szCs w:val="28"/>
              </w:rPr>
              <w:t xml:space="preserve"> του Παραρτήματος ανακοινώσεων Συμβάσεων εργασίας Ορισμένου Χρόνου (ΣΟΧ) -   Πιστοποιητικά απόδειξης εμπειρίας.</w:t>
            </w:r>
          </w:p>
        </w:tc>
      </w:tr>
    </w:tbl>
    <w:p w:rsidR="00436F6B" w:rsidRPr="00636EDF" w:rsidRDefault="00436F6B" w:rsidP="00436F6B">
      <w:pPr>
        <w:tabs>
          <w:tab w:val="left" w:pos="1080"/>
        </w:tabs>
        <w:spacing w:before="240"/>
        <w:ind w:left="360"/>
        <w:jc w:val="both"/>
        <w:rPr>
          <w:rFonts w:ascii="Arial" w:hAnsi="Arial" w:cs="Arial"/>
          <w:sz w:val="28"/>
          <w:szCs w:val="28"/>
        </w:rPr>
      </w:pPr>
    </w:p>
    <w:p w:rsidR="00436F6B" w:rsidRPr="00BE16C5" w:rsidRDefault="00436F6B" w:rsidP="00436F6B">
      <w:pPr>
        <w:tabs>
          <w:tab w:val="left" w:pos="1080"/>
        </w:tabs>
        <w:spacing w:before="240"/>
        <w:jc w:val="both"/>
        <w:rPr>
          <w:rFonts w:ascii="Arial" w:hAnsi="Arial" w:cs="Arial"/>
          <w:b/>
          <w:sz w:val="28"/>
          <w:szCs w:val="28"/>
        </w:rPr>
      </w:pPr>
      <w:r w:rsidRPr="00BE16C5">
        <w:rPr>
          <w:rFonts w:ascii="Arial" w:hAnsi="Arial" w:cs="Arial"/>
          <w:b/>
          <w:sz w:val="28"/>
          <w:szCs w:val="28"/>
        </w:rPr>
        <w:t xml:space="preserve">Οι τρόποι υπολογισμού της εμπειρίας περιγράφονται αναλυτικά στο «Παράρτημα ανακοινώσεων Συμβάσεων εργασίας Ορισμένου Χρόνου (ΣΟΧ)» (βλ. ΚΕΦΑΛΑΙΟ </w:t>
      </w:r>
      <w:r w:rsidRPr="00BE16C5">
        <w:rPr>
          <w:rFonts w:ascii="Tahoma" w:hAnsi="Tahoma" w:cs="Tahoma"/>
          <w:b/>
          <w:bCs/>
          <w:sz w:val="28"/>
          <w:szCs w:val="28"/>
          <w:lang w:val="en-US"/>
        </w:rPr>
        <w:t>I</w:t>
      </w:r>
      <w:r w:rsidRPr="00BE16C5">
        <w:rPr>
          <w:rFonts w:ascii="Tahoma" w:hAnsi="Tahoma" w:cs="Tahoma"/>
          <w:b/>
          <w:bCs/>
          <w:sz w:val="28"/>
          <w:szCs w:val="28"/>
        </w:rPr>
        <w:t>.</w:t>
      </w:r>
      <w:r w:rsidRPr="00BE16C5">
        <w:rPr>
          <w:rFonts w:ascii="Arial" w:hAnsi="Arial" w:cs="Arial"/>
          <w:b/>
          <w:sz w:val="28"/>
          <w:szCs w:val="28"/>
        </w:rPr>
        <w:t xml:space="preserve">, ενότητα Ε., υποενότητα «ΤΡΟΠΟΙ ΥΠΟΛΟΓΙΣΜΟΥ ΕΜΠΕΙΡΙΑΣ»).  </w:t>
      </w:r>
    </w:p>
    <w:p w:rsidR="00436F6B" w:rsidRPr="00BE16C5" w:rsidRDefault="00436F6B" w:rsidP="00436F6B">
      <w:pPr>
        <w:tabs>
          <w:tab w:val="left" w:pos="0"/>
          <w:tab w:val="left" w:pos="567"/>
        </w:tabs>
        <w:rPr>
          <w:rFonts w:ascii="Arial" w:hAnsi="Arial" w:cs="Arial"/>
          <w:b/>
          <w:sz w:val="28"/>
          <w:szCs w:val="28"/>
          <w:u w:val="single"/>
        </w:rPr>
      </w:pPr>
    </w:p>
    <w:p w:rsidR="00436F6B" w:rsidRPr="00BE16C5" w:rsidRDefault="00436F6B" w:rsidP="00436F6B">
      <w:pPr>
        <w:tabs>
          <w:tab w:val="left" w:pos="0"/>
          <w:tab w:val="left" w:pos="567"/>
        </w:tabs>
        <w:rPr>
          <w:rFonts w:ascii="Arial" w:hAnsi="Arial" w:cs="Arial"/>
          <w:b/>
          <w:sz w:val="28"/>
          <w:szCs w:val="28"/>
          <w:u w:val="single"/>
        </w:rPr>
      </w:pPr>
    </w:p>
    <w:p w:rsidR="00436F6B" w:rsidRPr="00BE16C5" w:rsidRDefault="00436F6B" w:rsidP="00436F6B">
      <w:pPr>
        <w:tabs>
          <w:tab w:val="left" w:pos="0"/>
          <w:tab w:val="left" w:pos="567"/>
        </w:tabs>
        <w:rPr>
          <w:rFonts w:ascii="Arial" w:hAnsi="Arial" w:cs="Arial"/>
          <w:b/>
          <w:sz w:val="28"/>
          <w:szCs w:val="28"/>
          <w:u w:val="single"/>
        </w:rPr>
      </w:pPr>
      <w:r w:rsidRPr="00BE16C5">
        <w:rPr>
          <w:rFonts w:ascii="Arial" w:hAnsi="Arial" w:cs="Arial"/>
          <w:b/>
          <w:sz w:val="28"/>
          <w:szCs w:val="28"/>
          <w:u w:val="single"/>
        </w:rPr>
        <w:t>ΑΠΑΡΑΙΤΗΤΑ ΔΙΚΑΙΟΛΟΓΗΤΙΚΑ</w:t>
      </w:r>
    </w:p>
    <w:p w:rsidR="00436F6B" w:rsidRPr="00BE16C5" w:rsidRDefault="00436F6B" w:rsidP="00436F6B">
      <w:pPr>
        <w:tabs>
          <w:tab w:val="left" w:pos="0"/>
          <w:tab w:val="left" w:pos="567"/>
        </w:tabs>
        <w:ind w:left="435"/>
        <w:jc w:val="both"/>
        <w:rPr>
          <w:rFonts w:ascii="Arial" w:hAnsi="Arial" w:cs="Arial"/>
          <w:b/>
          <w:sz w:val="28"/>
          <w:szCs w:val="28"/>
        </w:rPr>
      </w:pPr>
    </w:p>
    <w:p w:rsidR="00436F6B" w:rsidRPr="00BE16C5" w:rsidRDefault="00436F6B" w:rsidP="00436F6B">
      <w:pPr>
        <w:tabs>
          <w:tab w:val="left" w:pos="0"/>
        </w:tabs>
        <w:jc w:val="both"/>
        <w:rPr>
          <w:rFonts w:ascii="Arial" w:hAnsi="Arial" w:cs="Arial"/>
          <w:sz w:val="28"/>
          <w:szCs w:val="28"/>
        </w:rPr>
      </w:pPr>
      <w:r w:rsidRPr="00BE16C5">
        <w:rPr>
          <w:rFonts w:ascii="Arial" w:hAnsi="Arial" w:cs="Arial"/>
          <w:sz w:val="28"/>
          <w:szCs w:val="28"/>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w:t>
      </w:r>
      <w:r w:rsidRPr="00BE16C5">
        <w:rPr>
          <w:rFonts w:ascii="Arial" w:hAnsi="Arial" w:cs="Arial"/>
          <w:b/>
          <w:sz w:val="28"/>
          <w:szCs w:val="28"/>
        </w:rPr>
        <w:t>νομίμως επικυρωμένα,</w:t>
      </w:r>
      <w:r w:rsidRPr="00BE16C5">
        <w:rPr>
          <w:rFonts w:ascii="Arial" w:hAnsi="Arial" w:cs="Arial"/>
          <w:sz w:val="28"/>
          <w:szCs w:val="28"/>
        </w:rPr>
        <w:t xml:space="preserve"> όλα τα  απαιτούμενα από την παρούσα ανακοίνωση και το </w:t>
      </w:r>
      <w:r w:rsidRPr="00BE16C5">
        <w:rPr>
          <w:rFonts w:ascii="Arial" w:hAnsi="Arial" w:cs="Arial"/>
          <w:b/>
          <w:sz w:val="28"/>
          <w:szCs w:val="28"/>
        </w:rPr>
        <w:t>«Παράρτημα ανακοινώσεων Συμβάσεων εργασίας Ορισμένου Χρόνου (ΣΟΧ)»</w:t>
      </w:r>
      <w:r w:rsidRPr="00BE16C5">
        <w:rPr>
          <w:rFonts w:ascii="Arial" w:hAnsi="Arial" w:cs="Arial"/>
          <w:sz w:val="28"/>
          <w:szCs w:val="28"/>
        </w:rPr>
        <w:t xml:space="preserve"> δικαιολογητικά.</w:t>
      </w:r>
    </w:p>
    <w:p w:rsidR="00436F6B" w:rsidRPr="00BE16C5" w:rsidRDefault="00436F6B" w:rsidP="00436F6B">
      <w:pPr>
        <w:tabs>
          <w:tab w:val="left" w:pos="0"/>
          <w:tab w:val="left" w:pos="567"/>
        </w:tabs>
        <w:rPr>
          <w:rFonts w:ascii="Arial" w:hAnsi="Arial" w:cs="Arial"/>
          <w:b/>
          <w:sz w:val="28"/>
          <w:szCs w:val="28"/>
        </w:rPr>
      </w:pPr>
    </w:p>
    <w:p w:rsidR="00436F6B" w:rsidRPr="00BE16C5" w:rsidRDefault="00436F6B" w:rsidP="00436F6B">
      <w:pPr>
        <w:pBdr>
          <w:top w:val="single" w:sz="4" w:space="1" w:color="auto"/>
          <w:left w:val="single" w:sz="4" w:space="4" w:color="auto"/>
          <w:bottom w:val="single" w:sz="4" w:space="1" w:color="auto"/>
          <w:right w:val="single" w:sz="4" w:space="4" w:color="auto"/>
        </w:pBdr>
        <w:spacing w:before="120"/>
        <w:jc w:val="both"/>
        <w:rPr>
          <w:rFonts w:ascii="Arial" w:hAnsi="Arial" w:cs="Arial"/>
          <w:b/>
          <w:sz w:val="28"/>
          <w:szCs w:val="28"/>
        </w:rPr>
      </w:pPr>
      <w:r w:rsidRPr="00BE16C5">
        <w:rPr>
          <w:rFonts w:ascii="Arial" w:hAnsi="Arial" w:cs="Arial"/>
          <w:b/>
          <w:sz w:val="28"/>
          <w:szCs w:val="28"/>
        </w:rPr>
        <w:t>Κατά τα λοιπά ισχύουν τα οριζόμενα στο «Παράρτημα ανακοινώσεων Συμβάσεων εργασίας Ορισμένου Χρόνου (ΣΟΧ)».</w:t>
      </w:r>
    </w:p>
    <w:p w:rsidR="00436F6B" w:rsidRPr="00BE16C5" w:rsidRDefault="00436F6B" w:rsidP="00436F6B">
      <w:pPr>
        <w:pStyle w:val="a3"/>
        <w:keepNext/>
        <w:tabs>
          <w:tab w:val="left" w:pos="567"/>
        </w:tabs>
        <w:ind w:left="0"/>
        <w:rPr>
          <w:rFonts w:ascii="Arial" w:hAnsi="Arial" w:cs="Arial"/>
          <w:b/>
          <w:szCs w:val="28"/>
          <w:u w:val="single"/>
        </w:rPr>
      </w:pPr>
    </w:p>
    <w:p w:rsidR="00436F6B" w:rsidRPr="00BE16C5" w:rsidRDefault="00436F6B" w:rsidP="00436F6B">
      <w:pPr>
        <w:pStyle w:val="a3"/>
        <w:keepNext/>
        <w:tabs>
          <w:tab w:val="left" w:pos="567"/>
        </w:tabs>
        <w:ind w:left="0"/>
        <w:rPr>
          <w:rFonts w:ascii="Arial" w:hAnsi="Arial" w:cs="Arial"/>
          <w:b/>
          <w:szCs w:val="28"/>
          <w:u w:val="single"/>
        </w:rPr>
      </w:pPr>
      <w:r w:rsidRPr="00BE16C5">
        <w:rPr>
          <w:rFonts w:ascii="Arial" w:hAnsi="Arial" w:cs="Arial"/>
          <w:b/>
          <w:szCs w:val="28"/>
          <w:u w:val="single"/>
        </w:rPr>
        <w:t xml:space="preserve">ΚΕΦΑΛΑΙΟ ΠΡΩΤΟ: Δημοσίευση της ανακοίνωσης </w:t>
      </w:r>
    </w:p>
    <w:p w:rsidR="00436F6B" w:rsidRPr="00BE16C5" w:rsidRDefault="00436F6B" w:rsidP="00436F6B">
      <w:pPr>
        <w:pStyle w:val="a3"/>
        <w:tabs>
          <w:tab w:val="left" w:pos="567"/>
        </w:tabs>
        <w:spacing w:before="120"/>
        <w:ind w:left="0"/>
        <w:jc w:val="both"/>
        <w:rPr>
          <w:rFonts w:ascii="Arial" w:hAnsi="Arial" w:cs="Arial"/>
          <w:szCs w:val="28"/>
        </w:rPr>
      </w:pPr>
      <w:r w:rsidRPr="00BE16C5">
        <w:rPr>
          <w:rFonts w:ascii="Arial" w:hAnsi="Arial" w:cs="Arial"/>
          <w:b/>
          <w:szCs w:val="28"/>
        </w:rPr>
        <w:t>Περίληψη</w:t>
      </w:r>
      <w:r w:rsidRPr="00BE16C5">
        <w:rPr>
          <w:rFonts w:ascii="Arial" w:hAnsi="Arial" w:cs="Arial"/>
          <w:szCs w:val="28"/>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w:t>
      </w:r>
      <w:r>
        <w:rPr>
          <w:rFonts w:ascii="Arial" w:hAnsi="Arial" w:cs="Arial"/>
          <w:szCs w:val="28"/>
        </w:rPr>
        <w:t xml:space="preserve"> Αττικής</w:t>
      </w:r>
      <w:r w:rsidRPr="00BE16C5">
        <w:rPr>
          <w:rFonts w:ascii="Arial" w:hAnsi="Arial" w:cs="Arial"/>
          <w:szCs w:val="28"/>
        </w:rPr>
        <w:t>, εφόσον εκδίδονται. Σε περίπτωση που εκδίδεται μία εφημερίδα (ημερήσια ή εβδομαδιαία) η δημοσίευση θα γίνει στην εφημερίδα αυτή δύο (2) φορές.</w:t>
      </w:r>
    </w:p>
    <w:p w:rsidR="00436F6B" w:rsidRPr="00BE16C5" w:rsidRDefault="00436F6B" w:rsidP="00436F6B">
      <w:pPr>
        <w:pStyle w:val="a3"/>
        <w:tabs>
          <w:tab w:val="left" w:pos="567"/>
        </w:tabs>
        <w:spacing w:before="120"/>
        <w:ind w:left="0"/>
        <w:jc w:val="both"/>
        <w:rPr>
          <w:rFonts w:ascii="Arial" w:hAnsi="Arial" w:cs="Arial"/>
          <w:bCs/>
          <w:szCs w:val="28"/>
        </w:rPr>
      </w:pPr>
      <w:r w:rsidRPr="00BE16C5">
        <w:rPr>
          <w:rFonts w:ascii="Arial" w:hAnsi="Arial" w:cs="Arial"/>
          <w:b/>
          <w:szCs w:val="28"/>
        </w:rPr>
        <w:t xml:space="preserve">Ανάρτηση </w:t>
      </w:r>
      <w:r w:rsidRPr="00BE16C5">
        <w:rPr>
          <w:rFonts w:ascii="Arial" w:hAnsi="Arial" w:cs="Arial"/>
          <w:szCs w:val="28"/>
        </w:rPr>
        <w:t xml:space="preserve">ολόκληρης της ανακοίνωσης </w:t>
      </w:r>
      <w:r w:rsidRPr="00BE16C5">
        <w:rPr>
          <w:rFonts w:ascii="Arial" w:hAnsi="Arial" w:cs="Arial"/>
          <w:b/>
          <w:szCs w:val="28"/>
        </w:rPr>
        <w:t>μαζί</w:t>
      </w:r>
      <w:r w:rsidRPr="00BE16C5">
        <w:rPr>
          <w:rFonts w:ascii="Arial" w:hAnsi="Arial" w:cs="Arial"/>
          <w:szCs w:val="28"/>
        </w:rPr>
        <w:t xml:space="preserve"> με το «Παράρτημα ανακοινώσεων Συμβάσεων εργασίας Ορισμένου Χρόνου (ΣΟΧ)»</w:t>
      </w:r>
      <w:r>
        <w:rPr>
          <w:rFonts w:ascii="Arial" w:hAnsi="Arial" w:cs="Arial"/>
          <w:szCs w:val="28"/>
        </w:rPr>
        <w:t>,</w:t>
      </w:r>
      <w:r w:rsidRPr="00BE16C5">
        <w:rPr>
          <w:rFonts w:ascii="Arial" w:hAnsi="Arial" w:cs="Arial"/>
          <w:szCs w:val="28"/>
        </w:rPr>
        <w:t xml:space="preserve"> να γίνει στο χώρο των ανακοινώσεων του δημοτικού καταστήματος του δήμου </w:t>
      </w:r>
      <w:r>
        <w:rPr>
          <w:rFonts w:ascii="Arial" w:hAnsi="Arial" w:cs="Arial"/>
          <w:szCs w:val="28"/>
        </w:rPr>
        <w:t>Ελληνικού-Αργυρούπολης στον οποίο</w:t>
      </w:r>
      <w:r w:rsidRPr="00BE16C5">
        <w:rPr>
          <w:rFonts w:ascii="Arial" w:hAnsi="Arial" w:cs="Arial"/>
          <w:szCs w:val="28"/>
        </w:rPr>
        <w:t xml:space="preserve"> εδρεύει η υπηρεσία. Θα συνταχθεί και </w:t>
      </w:r>
      <w:r w:rsidRPr="00BE16C5">
        <w:rPr>
          <w:rFonts w:ascii="Arial" w:hAnsi="Arial" w:cs="Arial"/>
          <w:b/>
          <w:bCs/>
          <w:szCs w:val="28"/>
        </w:rPr>
        <w:t>σχετικό πρακτικό ανάρτησης</w:t>
      </w:r>
      <w:r w:rsidRPr="00BE16C5">
        <w:rPr>
          <w:rFonts w:ascii="Arial" w:hAnsi="Arial" w:cs="Arial"/>
          <w:szCs w:val="28"/>
        </w:rPr>
        <w:t xml:space="preserve"> </w:t>
      </w:r>
      <w:r w:rsidRPr="00BE16C5">
        <w:rPr>
          <w:rFonts w:ascii="Arial" w:hAnsi="Arial" w:cs="Arial"/>
          <w:b/>
          <w:szCs w:val="28"/>
        </w:rPr>
        <w:t>στο φορέα</w:t>
      </w:r>
      <w:r w:rsidRPr="00BE16C5">
        <w:rPr>
          <w:rFonts w:ascii="Arial" w:hAnsi="Arial" w:cs="Arial"/>
          <w:szCs w:val="28"/>
        </w:rPr>
        <w:t xml:space="preserve"> (σύμφωνα με το άρθρο 21 παρ. 9 του Ν. 2190/1994 όπως ισχύει), το οποίο θα αποσταλεί </w:t>
      </w:r>
      <w:r w:rsidRPr="00BE16C5">
        <w:rPr>
          <w:rFonts w:ascii="Arial" w:hAnsi="Arial" w:cs="Arial"/>
          <w:b/>
          <w:szCs w:val="28"/>
          <w:u w:val="single"/>
        </w:rPr>
        <w:t>αυθημερόν</w:t>
      </w:r>
      <w:r w:rsidRPr="00BE16C5">
        <w:rPr>
          <w:rFonts w:ascii="Arial" w:hAnsi="Arial" w:cs="Arial"/>
          <w:szCs w:val="28"/>
        </w:rPr>
        <w:t xml:space="preserve"> στο ΑΣΕΠ </w:t>
      </w:r>
      <w:r w:rsidRPr="00BE16C5">
        <w:rPr>
          <w:rFonts w:ascii="Arial" w:hAnsi="Arial" w:cs="Arial"/>
          <w:bCs/>
          <w:szCs w:val="28"/>
        </w:rPr>
        <w:t xml:space="preserve">είτε στο </w:t>
      </w:r>
      <w:r w:rsidRPr="00BE16C5">
        <w:rPr>
          <w:rFonts w:ascii="Arial" w:hAnsi="Arial" w:cs="Arial"/>
          <w:bCs/>
          <w:szCs w:val="28"/>
          <w:lang w:val="en-US"/>
        </w:rPr>
        <w:t>e</w:t>
      </w:r>
      <w:r w:rsidRPr="00BE16C5">
        <w:rPr>
          <w:rFonts w:ascii="Arial" w:hAnsi="Arial" w:cs="Arial"/>
          <w:bCs/>
          <w:szCs w:val="28"/>
        </w:rPr>
        <w:t xml:space="preserve">-mail: </w:t>
      </w:r>
      <w:r w:rsidRPr="00BE16C5">
        <w:rPr>
          <w:rFonts w:ascii="Arial" w:hAnsi="Arial" w:cs="Arial"/>
          <w:b/>
          <w:bCs/>
          <w:szCs w:val="28"/>
        </w:rPr>
        <w:t>sox.</w:t>
      </w:r>
      <w:r w:rsidRPr="00BE16C5">
        <w:rPr>
          <w:rFonts w:ascii="Arial" w:hAnsi="Arial" w:cs="Arial"/>
          <w:b/>
          <w:bCs/>
          <w:szCs w:val="28"/>
          <w:lang w:val="en-US"/>
        </w:rPr>
        <w:t>ota</w:t>
      </w:r>
      <w:r w:rsidRPr="00BE16C5">
        <w:rPr>
          <w:rFonts w:ascii="Arial" w:hAnsi="Arial" w:cs="Arial"/>
          <w:b/>
          <w:bCs/>
          <w:szCs w:val="28"/>
        </w:rPr>
        <w:t>@asep.gr</w:t>
      </w:r>
      <w:r w:rsidRPr="00BE16C5">
        <w:rPr>
          <w:rFonts w:ascii="Arial" w:hAnsi="Arial" w:cs="Arial"/>
          <w:bCs/>
          <w:szCs w:val="28"/>
        </w:rPr>
        <w:t xml:space="preserve"> είτε στο </w:t>
      </w:r>
      <w:r w:rsidRPr="00BE16C5">
        <w:rPr>
          <w:rFonts w:ascii="Arial" w:hAnsi="Arial" w:cs="Arial"/>
          <w:bCs/>
          <w:szCs w:val="28"/>
          <w:lang w:val="en-US"/>
        </w:rPr>
        <w:t>fax</w:t>
      </w:r>
      <w:r w:rsidRPr="00BE16C5">
        <w:rPr>
          <w:rFonts w:ascii="Arial" w:hAnsi="Arial" w:cs="Arial"/>
          <w:bCs/>
          <w:szCs w:val="28"/>
        </w:rPr>
        <w:t xml:space="preserve">: </w:t>
      </w:r>
      <w:r w:rsidRPr="00BE16C5">
        <w:rPr>
          <w:rFonts w:ascii="Arial" w:hAnsi="Arial" w:cs="Arial"/>
          <w:b/>
          <w:bCs/>
          <w:szCs w:val="28"/>
        </w:rPr>
        <w:t>210 6420953</w:t>
      </w:r>
      <w:r w:rsidRPr="00BE16C5">
        <w:rPr>
          <w:rFonts w:ascii="Arial" w:hAnsi="Arial" w:cs="Arial"/>
          <w:bCs/>
          <w:szCs w:val="28"/>
        </w:rPr>
        <w:t>.</w:t>
      </w:r>
    </w:p>
    <w:p w:rsidR="00436F6B" w:rsidRPr="00BE16C5" w:rsidRDefault="00436F6B" w:rsidP="00436F6B">
      <w:pPr>
        <w:pStyle w:val="1"/>
        <w:tabs>
          <w:tab w:val="clear" w:pos="0"/>
          <w:tab w:val="left" w:pos="567"/>
        </w:tabs>
        <w:rPr>
          <w:rFonts w:ascii="Arial" w:hAnsi="Arial" w:cs="Arial"/>
          <w:szCs w:val="28"/>
        </w:rPr>
      </w:pPr>
    </w:p>
    <w:p w:rsidR="00436F6B" w:rsidRPr="00BE16C5" w:rsidRDefault="00436F6B" w:rsidP="00436F6B">
      <w:pPr>
        <w:pStyle w:val="1"/>
        <w:tabs>
          <w:tab w:val="clear" w:pos="0"/>
          <w:tab w:val="left" w:pos="567"/>
        </w:tabs>
        <w:rPr>
          <w:rFonts w:ascii="Arial" w:hAnsi="Arial" w:cs="Arial"/>
          <w:szCs w:val="28"/>
        </w:rPr>
      </w:pPr>
      <w:r w:rsidRPr="00BE16C5">
        <w:rPr>
          <w:rFonts w:ascii="Arial" w:hAnsi="Arial" w:cs="Arial"/>
          <w:szCs w:val="28"/>
        </w:rPr>
        <w:t>ΚΕΦΑΛΑΙΟ ΔΕΥΤΕΡΟ: Υποβολή αιτήσεων συμμετοχής</w:t>
      </w:r>
    </w:p>
    <w:p w:rsidR="00436F6B" w:rsidRDefault="00436F6B" w:rsidP="00436F6B">
      <w:pPr>
        <w:pStyle w:val="a3"/>
        <w:spacing w:before="120"/>
        <w:ind w:left="0"/>
        <w:jc w:val="both"/>
        <w:rPr>
          <w:rFonts w:ascii="Arial" w:hAnsi="Arial" w:cs="Arial"/>
          <w:szCs w:val="28"/>
        </w:rPr>
      </w:pPr>
      <w:r w:rsidRPr="00BE16C5">
        <w:rPr>
          <w:rFonts w:ascii="Arial" w:hAnsi="Arial" w:cs="Arial"/>
          <w:szCs w:val="28"/>
        </w:rPr>
        <w:t xml:space="preserve">Οι ενδιαφερόμενοι καλούνται να συμπληρώσουν την αίτηση με κωδικό </w:t>
      </w:r>
      <w:r w:rsidRPr="00BE16C5">
        <w:rPr>
          <w:rFonts w:ascii="Arial" w:hAnsi="Arial" w:cs="Arial"/>
          <w:b/>
          <w:bCs/>
          <w:smallCaps/>
          <w:szCs w:val="28"/>
        </w:rPr>
        <w:t>εντυπο ασεπ</w:t>
      </w:r>
      <w:r w:rsidRPr="00BE16C5">
        <w:rPr>
          <w:rFonts w:ascii="Arial" w:hAnsi="Arial" w:cs="Arial"/>
          <w:b/>
          <w:bCs/>
          <w:szCs w:val="28"/>
        </w:rPr>
        <w:t xml:space="preserve"> ΣΟΧ.</w:t>
      </w:r>
      <w:r w:rsidR="00636EDF">
        <w:rPr>
          <w:rFonts w:ascii="Arial" w:hAnsi="Arial" w:cs="Arial"/>
          <w:b/>
          <w:bCs/>
          <w:szCs w:val="28"/>
        </w:rPr>
        <w:t>3</w:t>
      </w:r>
      <w:r w:rsidRPr="00BE16C5">
        <w:rPr>
          <w:rFonts w:ascii="Arial" w:hAnsi="Arial" w:cs="Arial"/>
          <w:szCs w:val="28"/>
        </w:rPr>
        <w:t xml:space="preserve"> και να την υποβάλουν, είτε </w:t>
      </w:r>
      <w:r w:rsidRPr="00BE16C5">
        <w:rPr>
          <w:rFonts w:ascii="Arial" w:hAnsi="Arial" w:cs="Arial"/>
          <w:b/>
          <w:szCs w:val="28"/>
        </w:rPr>
        <w:t>αυτοπροσώπως</w:t>
      </w:r>
      <w:r w:rsidRPr="00BE16C5">
        <w:rPr>
          <w:rFonts w:ascii="Arial" w:hAnsi="Arial" w:cs="Arial"/>
          <w:szCs w:val="28"/>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BE16C5">
        <w:rPr>
          <w:rFonts w:ascii="Arial" w:hAnsi="Arial" w:cs="Arial"/>
          <w:b/>
          <w:szCs w:val="28"/>
        </w:rPr>
        <w:t>ταχυδρομικά</w:t>
      </w:r>
      <w:r w:rsidRPr="00BE16C5">
        <w:rPr>
          <w:rFonts w:ascii="Arial" w:hAnsi="Arial" w:cs="Arial"/>
          <w:szCs w:val="28"/>
        </w:rPr>
        <w:t xml:space="preserve"> </w:t>
      </w:r>
      <w:r w:rsidRPr="00BE16C5">
        <w:rPr>
          <w:rFonts w:ascii="Arial" w:hAnsi="Arial" w:cs="Arial"/>
          <w:b/>
          <w:szCs w:val="28"/>
        </w:rPr>
        <w:t>με συστημένη επιστολή</w:t>
      </w:r>
      <w:r w:rsidRPr="00BE16C5">
        <w:rPr>
          <w:rFonts w:ascii="Arial" w:hAnsi="Arial" w:cs="Arial"/>
          <w:szCs w:val="28"/>
        </w:rPr>
        <w:t>, στα γραφεία της υπηρεσίας μας στην ακόλουθη διεύθυνση:</w:t>
      </w:r>
      <w:r w:rsidRPr="002E0C35">
        <w:rPr>
          <w:rFonts w:ascii="Arial" w:hAnsi="Arial" w:cs="Arial"/>
          <w:szCs w:val="28"/>
          <w:shd w:val="clear" w:color="auto" w:fill="FFFFFF"/>
        </w:rPr>
        <w:t xml:space="preserve"> </w:t>
      </w:r>
      <w:r>
        <w:rPr>
          <w:rFonts w:ascii="Arial" w:hAnsi="Arial" w:cs="Arial"/>
          <w:szCs w:val="28"/>
          <w:shd w:val="clear" w:color="auto" w:fill="FFFFFF"/>
        </w:rPr>
        <w:t xml:space="preserve">Δήμος Ελληνικού-Αργυρούπολης, </w:t>
      </w:r>
      <w:r w:rsidRPr="00BE16C5">
        <w:rPr>
          <w:rFonts w:ascii="Arial" w:hAnsi="Arial" w:cs="Arial"/>
          <w:szCs w:val="28"/>
          <w:shd w:val="clear" w:color="auto" w:fill="FFFFFF"/>
        </w:rPr>
        <w:t>Κύπρου 68</w:t>
      </w:r>
      <w:r>
        <w:rPr>
          <w:rFonts w:ascii="Arial" w:hAnsi="Arial" w:cs="Arial"/>
          <w:szCs w:val="28"/>
          <w:shd w:val="clear" w:color="auto" w:fill="FFFFFF"/>
        </w:rPr>
        <w:t>,</w:t>
      </w:r>
      <w:r w:rsidRPr="00BE16C5">
        <w:rPr>
          <w:rFonts w:ascii="Arial" w:hAnsi="Arial" w:cs="Arial"/>
          <w:szCs w:val="28"/>
          <w:shd w:val="clear" w:color="auto" w:fill="FFFFFF"/>
        </w:rPr>
        <w:t xml:space="preserve"> </w:t>
      </w:r>
      <w:r>
        <w:rPr>
          <w:rFonts w:ascii="Arial" w:hAnsi="Arial" w:cs="Arial"/>
          <w:szCs w:val="28"/>
          <w:shd w:val="clear" w:color="auto" w:fill="FFFFFF"/>
        </w:rPr>
        <w:t>Τ.Κ.16452</w:t>
      </w:r>
      <w:r w:rsidRPr="00BE16C5">
        <w:rPr>
          <w:rFonts w:ascii="Arial" w:hAnsi="Arial" w:cs="Arial"/>
          <w:szCs w:val="28"/>
          <w:shd w:val="clear" w:color="auto" w:fill="FFFFFF"/>
        </w:rPr>
        <w:t xml:space="preserve"> Αργυρούπολη, απευθύνοντάς την στο Γραφείο Προσωπικού υπόψιν κ. </w:t>
      </w:r>
      <w:r w:rsidR="00636EDF">
        <w:rPr>
          <w:rFonts w:ascii="Arial" w:hAnsi="Arial" w:cs="Arial"/>
          <w:szCs w:val="28"/>
          <w:shd w:val="clear" w:color="auto" w:fill="FFFFFF"/>
        </w:rPr>
        <w:t>Κρεντήρα Δ</w:t>
      </w:r>
      <w:r w:rsidRPr="00BE16C5">
        <w:rPr>
          <w:rFonts w:ascii="Arial" w:hAnsi="Arial" w:cs="Arial"/>
          <w:szCs w:val="28"/>
          <w:shd w:val="clear" w:color="auto" w:fill="FFFFFF"/>
        </w:rPr>
        <w:t xml:space="preserve"> </w:t>
      </w:r>
      <w:r w:rsidR="00636EDF">
        <w:rPr>
          <w:rFonts w:ascii="Arial" w:hAnsi="Arial" w:cs="Arial"/>
          <w:szCs w:val="28"/>
          <w:shd w:val="clear" w:color="auto" w:fill="FFFFFF"/>
        </w:rPr>
        <w:t xml:space="preserve">&amp; Δημητρακοπούλου Χ </w:t>
      </w:r>
      <w:r w:rsidRPr="00BE16C5">
        <w:rPr>
          <w:rFonts w:ascii="Arial" w:hAnsi="Arial" w:cs="Arial"/>
          <w:szCs w:val="28"/>
          <w:shd w:val="clear" w:color="auto" w:fill="FFFFFF"/>
        </w:rPr>
        <w:t>(τηλ. επικοινωνίας: 213 201874</w:t>
      </w:r>
      <w:r w:rsidR="00636EDF">
        <w:rPr>
          <w:rFonts w:ascii="Arial" w:hAnsi="Arial" w:cs="Arial"/>
          <w:szCs w:val="28"/>
          <w:shd w:val="clear" w:color="auto" w:fill="FFFFFF"/>
        </w:rPr>
        <w:t>4-2132018743</w:t>
      </w:r>
      <w:r w:rsidRPr="00BE16C5">
        <w:rPr>
          <w:rFonts w:ascii="Arial" w:hAnsi="Arial" w:cs="Arial"/>
          <w:szCs w:val="28"/>
          <w:shd w:val="clear" w:color="auto" w:fill="FFFFFF"/>
        </w:rPr>
        <w:t>).</w:t>
      </w:r>
      <w:r>
        <w:rPr>
          <w:rFonts w:ascii="Arial" w:hAnsi="Arial" w:cs="Arial"/>
          <w:szCs w:val="28"/>
          <w:shd w:val="clear" w:color="auto" w:fill="FFFFFF"/>
        </w:rPr>
        <w:t xml:space="preserve"> </w:t>
      </w:r>
      <w:r w:rsidRPr="00BE16C5">
        <w:rPr>
          <w:rFonts w:ascii="Arial" w:hAnsi="Arial" w:cs="Arial"/>
          <w:szCs w:val="28"/>
        </w:rPr>
        <w:t xml:space="preserve"> </w:t>
      </w:r>
    </w:p>
    <w:p w:rsidR="00436F6B" w:rsidRPr="00BE16C5" w:rsidRDefault="00436F6B" w:rsidP="00436F6B">
      <w:pPr>
        <w:pStyle w:val="a3"/>
        <w:spacing w:before="120"/>
        <w:ind w:left="0"/>
        <w:jc w:val="both"/>
        <w:rPr>
          <w:rFonts w:ascii="Arial" w:hAnsi="Arial" w:cs="Arial"/>
          <w:szCs w:val="28"/>
        </w:rPr>
      </w:pPr>
      <w:r w:rsidRPr="00BE16C5">
        <w:rPr>
          <w:rFonts w:ascii="Arial" w:hAnsi="Arial" w:cs="Arial"/>
          <w:szCs w:val="28"/>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436F6B" w:rsidRPr="00BE16C5" w:rsidRDefault="00436F6B" w:rsidP="00436F6B">
      <w:pPr>
        <w:pStyle w:val="a3"/>
        <w:spacing w:before="120"/>
        <w:ind w:left="0"/>
        <w:jc w:val="both"/>
        <w:rPr>
          <w:rFonts w:ascii="Arial" w:hAnsi="Arial" w:cs="Arial"/>
          <w:szCs w:val="28"/>
        </w:rPr>
      </w:pPr>
      <w:r w:rsidRPr="00BE16C5">
        <w:rPr>
          <w:rFonts w:ascii="Arial" w:hAnsi="Arial" w:cs="Arial"/>
          <w:b/>
          <w:szCs w:val="28"/>
        </w:rPr>
        <w:t>Η προθεσμία υποβολής των αιτήσεων είναι</w:t>
      </w:r>
      <w:r w:rsidRPr="00BE16C5">
        <w:rPr>
          <w:rFonts w:ascii="Arial" w:hAnsi="Arial" w:cs="Arial"/>
          <w:b/>
          <w:bCs/>
          <w:szCs w:val="28"/>
        </w:rPr>
        <w:t xml:space="preserve"> δέκα (10) ημέρες </w:t>
      </w:r>
      <w:r w:rsidRPr="00BE16C5">
        <w:rPr>
          <w:rFonts w:ascii="Arial" w:hAnsi="Arial" w:cs="Arial"/>
          <w:bCs/>
          <w:szCs w:val="28"/>
        </w:rPr>
        <w:t>(υπολογιζόμενες ημερολογιακά)</w:t>
      </w:r>
      <w:r w:rsidRPr="00BE16C5">
        <w:rPr>
          <w:rFonts w:ascii="Arial" w:hAnsi="Arial" w:cs="Arial"/>
          <w:b/>
          <w:bCs/>
          <w:szCs w:val="28"/>
        </w:rPr>
        <w:t xml:space="preserve"> </w:t>
      </w:r>
      <w:r w:rsidRPr="00BE16C5">
        <w:rPr>
          <w:rFonts w:ascii="Arial" w:hAnsi="Arial" w:cs="Arial"/>
          <w:bCs/>
          <w:szCs w:val="28"/>
        </w:rPr>
        <w:t>και</w:t>
      </w:r>
      <w:r w:rsidRPr="00BE16C5">
        <w:rPr>
          <w:rFonts w:ascii="Arial" w:hAnsi="Arial" w:cs="Arial"/>
          <w:szCs w:val="28"/>
        </w:rPr>
        <w:t xml:space="preserve"> αρχίζει από την επόμενη ημέρα της τελευταίας δημοσίευσης της παρούσας σε τοπικές εφημερίδες ή της ανάρτησής της στο χώρο ανακοινώσεων του δημοτικού καταστήματος, εφόσον η ανάρτηση είναι τυχόν μεταγενέστερη της δημοσίευσης στις εφημερίδες.</w:t>
      </w:r>
    </w:p>
    <w:p w:rsidR="00436F6B" w:rsidRPr="00BE16C5" w:rsidRDefault="00436F6B" w:rsidP="00436F6B">
      <w:pPr>
        <w:pStyle w:val="a3"/>
        <w:spacing w:before="120"/>
        <w:ind w:left="0"/>
        <w:jc w:val="both"/>
        <w:rPr>
          <w:rFonts w:ascii="Arial" w:hAnsi="Arial" w:cs="Arial"/>
          <w:szCs w:val="28"/>
        </w:rPr>
      </w:pPr>
      <w:r w:rsidRPr="00BE16C5">
        <w:rPr>
          <w:rFonts w:ascii="Arial" w:hAnsi="Arial" w:cs="Arial"/>
          <w:szCs w:val="28"/>
        </w:rPr>
        <w:t xml:space="preserve">Οι υποψήφιοι </w:t>
      </w:r>
      <w:r w:rsidRPr="00BE16C5">
        <w:rPr>
          <w:rFonts w:ascii="Arial" w:hAnsi="Arial" w:cs="Arial"/>
          <w:b/>
          <w:bCs/>
          <w:szCs w:val="28"/>
        </w:rPr>
        <w:t>μπορούν να αναζητήσουν τα έντυπα</w:t>
      </w:r>
      <w:r w:rsidRPr="00BE16C5">
        <w:rPr>
          <w:rFonts w:ascii="Arial" w:hAnsi="Arial" w:cs="Arial"/>
          <w:szCs w:val="28"/>
        </w:rPr>
        <w:t xml:space="preserve"> των αιτήσεων: </w:t>
      </w:r>
      <w:r w:rsidRPr="00BE16C5">
        <w:rPr>
          <w:rFonts w:ascii="Arial" w:hAnsi="Arial" w:cs="Arial"/>
          <w:b/>
          <w:bCs/>
          <w:szCs w:val="28"/>
        </w:rPr>
        <w:t>α)</w:t>
      </w:r>
      <w:r w:rsidRPr="00BE16C5">
        <w:rPr>
          <w:rFonts w:ascii="Arial" w:hAnsi="Arial" w:cs="Arial"/>
          <w:szCs w:val="28"/>
        </w:rPr>
        <w:t xml:space="preserve"> στην υπηρεσία μας στην ανωτέρω διεύθυνση· </w:t>
      </w:r>
      <w:r w:rsidRPr="00BE16C5">
        <w:rPr>
          <w:rFonts w:ascii="Arial" w:hAnsi="Arial" w:cs="Arial"/>
          <w:b/>
          <w:bCs/>
          <w:szCs w:val="28"/>
        </w:rPr>
        <w:t>β)</w:t>
      </w:r>
      <w:r w:rsidRPr="00BE16C5">
        <w:rPr>
          <w:rFonts w:ascii="Arial" w:hAnsi="Arial" w:cs="Arial"/>
          <w:szCs w:val="28"/>
        </w:rPr>
        <w:t xml:space="preserve"> στο δικτυακό τόπο του ΑΣΕΠ (</w:t>
      </w:r>
      <w:r w:rsidRPr="00BE16C5">
        <w:rPr>
          <w:rFonts w:ascii="Arial" w:hAnsi="Arial" w:cs="Arial"/>
          <w:szCs w:val="28"/>
          <w:lang w:val="en-US"/>
        </w:rPr>
        <w:t>www</w:t>
      </w:r>
      <w:r w:rsidRPr="00BE16C5">
        <w:rPr>
          <w:rFonts w:ascii="Arial" w:hAnsi="Arial" w:cs="Arial"/>
          <w:szCs w:val="28"/>
        </w:rPr>
        <w:t>.</w:t>
      </w:r>
      <w:r w:rsidRPr="00BE16C5">
        <w:rPr>
          <w:rFonts w:ascii="Arial" w:hAnsi="Arial" w:cs="Arial"/>
          <w:szCs w:val="28"/>
          <w:lang w:val="en-US"/>
        </w:rPr>
        <w:t>asep</w:t>
      </w:r>
      <w:r w:rsidRPr="00BE16C5">
        <w:rPr>
          <w:rFonts w:ascii="Arial" w:hAnsi="Arial" w:cs="Arial"/>
          <w:szCs w:val="28"/>
        </w:rPr>
        <w:t>.</w:t>
      </w:r>
      <w:r w:rsidRPr="00BE16C5">
        <w:rPr>
          <w:rFonts w:ascii="Arial" w:hAnsi="Arial" w:cs="Arial"/>
          <w:szCs w:val="28"/>
          <w:lang w:val="en-US"/>
        </w:rPr>
        <w:t>gr</w:t>
      </w:r>
      <w:r w:rsidRPr="00BE16C5">
        <w:rPr>
          <w:rFonts w:ascii="Arial" w:hAnsi="Arial" w:cs="Arial"/>
          <w:szCs w:val="28"/>
        </w:rPr>
        <w:t xml:space="preserve">) και συγκεκριμένα ακολουθώντας από την κεντρική σελίδα τη διαδρομή: </w:t>
      </w:r>
      <w:r w:rsidRPr="00BE16C5">
        <w:rPr>
          <w:rFonts w:ascii="Arial" w:hAnsi="Arial" w:cs="Arial"/>
          <w:b/>
          <w:bCs/>
          <w:szCs w:val="28"/>
        </w:rPr>
        <w:t xml:space="preserve">Έντυπα αιτήσεων </w:t>
      </w:r>
      <w:r w:rsidRPr="00BE16C5">
        <w:rPr>
          <w:rFonts w:ascii="Arial" w:hAnsi="Arial" w:cs="Arial"/>
          <w:b/>
          <w:bCs/>
          <w:szCs w:val="28"/>
        </w:rPr>
        <w:sym w:font="Wingdings" w:char="F0E0"/>
      </w:r>
      <w:r w:rsidRPr="00BE16C5">
        <w:rPr>
          <w:rFonts w:ascii="Arial" w:hAnsi="Arial" w:cs="Arial"/>
          <w:b/>
          <w:bCs/>
          <w:szCs w:val="28"/>
        </w:rPr>
        <w:t xml:space="preserve"> Διαγωνισμών Φορέων </w:t>
      </w:r>
      <w:r w:rsidRPr="00BE16C5">
        <w:rPr>
          <w:rFonts w:ascii="Arial" w:hAnsi="Arial" w:cs="Arial"/>
          <w:b/>
          <w:bCs/>
          <w:szCs w:val="28"/>
        </w:rPr>
        <w:sym w:font="Wingdings" w:char="F0E0"/>
      </w:r>
      <w:r w:rsidRPr="00BE16C5">
        <w:rPr>
          <w:rFonts w:ascii="Arial" w:hAnsi="Arial" w:cs="Arial"/>
          <w:b/>
          <w:bCs/>
          <w:szCs w:val="28"/>
        </w:rPr>
        <w:t xml:space="preserve"> Εποχικού (ΣΟΧ)</w:t>
      </w:r>
      <w:r w:rsidRPr="00BE16C5">
        <w:rPr>
          <w:rFonts w:ascii="Arial" w:hAnsi="Arial" w:cs="Arial"/>
          <w:szCs w:val="28"/>
        </w:rPr>
        <w:t xml:space="preserve">· </w:t>
      </w:r>
      <w:r w:rsidRPr="00BE16C5">
        <w:rPr>
          <w:rFonts w:ascii="Arial" w:hAnsi="Arial" w:cs="Arial"/>
          <w:b/>
          <w:bCs/>
          <w:szCs w:val="28"/>
        </w:rPr>
        <w:t>γ)</w:t>
      </w:r>
      <w:r w:rsidRPr="00BE16C5">
        <w:rPr>
          <w:rFonts w:ascii="Arial" w:hAnsi="Arial" w:cs="Arial"/>
          <w:szCs w:val="28"/>
        </w:rPr>
        <w:t xml:space="preserve"> στα κατά τόπους Κέντρα Εξυπηρέτησης Πολιτών (ΚΕΠ) αλλά και στην ηλεκτρονική τους διεύθυνση (</w:t>
      </w:r>
      <w:r w:rsidRPr="00BE16C5">
        <w:rPr>
          <w:rFonts w:ascii="Arial" w:hAnsi="Arial" w:cs="Arial"/>
          <w:szCs w:val="28"/>
          <w:lang w:val="en-US"/>
        </w:rPr>
        <w:t>www</w:t>
      </w:r>
      <w:r w:rsidRPr="00BE16C5">
        <w:rPr>
          <w:rFonts w:ascii="Arial" w:hAnsi="Arial" w:cs="Arial"/>
          <w:szCs w:val="28"/>
        </w:rPr>
        <w:t>.</w:t>
      </w:r>
      <w:r w:rsidRPr="00BE16C5">
        <w:rPr>
          <w:rFonts w:ascii="Arial" w:hAnsi="Arial" w:cs="Arial"/>
          <w:szCs w:val="28"/>
          <w:lang w:val="en-US"/>
        </w:rPr>
        <w:t>kep</w:t>
      </w:r>
      <w:r w:rsidRPr="00BE16C5">
        <w:rPr>
          <w:rFonts w:ascii="Arial" w:hAnsi="Arial" w:cs="Arial"/>
          <w:szCs w:val="28"/>
        </w:rPr>
        <w:t>.</w:t>
      </w:r>
      <w:r w:rsidRPr="00BE16C5">
        <w:rPr>
          <w:rFonts w:ascii="Arial" w:hAnsi="Arial" w:cs="Arial"/>
          <w:szCs w:val="28"/>
          <w:lang w:val="en-US"/>
        </w:rPr>
        <w:t>gov</w:t>
      </w:r>
      <w:r w:rsidRPr="00BE16C5">
        <w:rPr>
          <w:rFonts w:ascii="Arial" w:hAnsi="Arial" w:cs="Arial"/>
          <w:szCs w:val="28"/>
        </w:rPr>
        <w:t>.</w:t>
      </w:r>
      <w:r w:rsidRPr="00BE16C5">
        <w:rPr>
          <w:rFonts w:ascii="Arial" w:hAnsi="Arial" w:cs="Arial"/>
          <w:szCs w:val="28"/>
          <w:lang w:val="en-US"/>
        </w:rPr>
        <w:t>gr</w:t>
      </w:r>
      <w:r w:rsidRPr="00BE16C5">
        <w:rPr>
          <w:rFonts w:ascii="Arial" w:hAnsi="Arial" w:cs="Arial"/>
          <w:szCs w:val="28"/>
        </w:rPr>
        <w:t xml:space="preserve">), απ' όπου μέσω της διαδρομής: </w:t>
      </w:r>
      <w:r w:rsidRPr="00BE16C5">
        <w:rPr>
          <w:rFonts w:ascii="Arial" w:hAnsi="Arial" w:cs="Arial"/>
          <w:b/>
          <w:bCs/>
          <w:szCs w:val="28"/>
        </w:rPr>
        <w:t xml:space="preserve">Σύνδεσμοι </w:t>
      </w:r>
      <w:r w:rsidRPr="00BE16C5">
        <w:rPr>
          <w:rFonts w:ascii="Arial" w:hAnsi="Arial" w:cs="Arial"/>
          <w:b/>
          <w:bCs/>
          <w:szCs w:val="28"/>
        </w:rPr>
        <w:sym w:font="Wingdings" w:char="F0E0"/>
      </w:r>
      <w:r w:rsidRPr="00BE16C5">
        <w:rPr>
          <w:rFonts w:ascii="Arial" w:hAnsi="Arial" w:cs="Arial"/>
          <w:b/>
          <w:bCs/>
          <w:szCs w:val="28"/>
        </w:rPr>
        <w:t xml:space="preserve"> Ανεξάρτητες και άλλες αρχές </w:t>
      </w:r>
      <w:r w:rsidRPr="00BE16C5">
        <w:rPr>
          <w:rFonts w:ascii="Arial" w:hAnsi="Arial" w:cs="Arial"/>
          <w:b/>
          <w:bCs/>
          <w:szCs w:val="28"/>
        </w:rPr>
        <w:sym w:font="Wingdings" w:char="F0E0"/>
      </w:r>
      <w:r w:rsidRPr="00BE16C5">
        <w:rPr>
          <w:rFonts w:ascii="Arial" w:hAnsi="Arial" w:cs="Arial"/>
          <w:b/>
          <w:bCs/>
          <w:szCs w:val="28"/>
        </w:rPr>
        <w:t xml:space="preserve"> ΑΣΕΠ</w:t>
      </w:r>
      <w:r w:rsidRPr="00BE16C5">
        <w:rPr>
          <w:rFonts w:ascii="Arial" w:hAnsi="Arial" w:cs="Arial"/>
          <w:szCs w:val="28"/>
        </w:rPr>
        <w:t xml:space="preserve"> θα οδηγηθούν στην κεντρική σελίδα του δικτυακού τόπου του ΑΣΕΠ και από εκεί θα έχουν πρόσβαση στα έντυπα μέσω της διαδρομής: </w:t>
      </w:r>
      <w:r w:rsidRPr="00BE16C5">
        <w:rPr>
          <w:rFonts w:ascii="Arial" w:hAnsi="Arial" w:cs="Arial"/>
          <w:b/>
          <w:bCs/>
          <w:szCs w:val="28"/>
        </w:rPr>
        <w:t xml:space="preserve">Έντυπα αιτήσεων </w:t>
      </w:r>
      <w:r w:rsidRPr="00BE16C5">
        <w:rPr>
          <w:rFonts w:ascii="Arial" w:hAnsi="Arial" w:cs="Arial"/>
          <w:b/>
          <w:bCs/>
          <w:szCs w:val="28"/>
        </w:rPr>
        <w:sym w:font="Wingdings" w:char="F0E0"/>
      </w:r>
      <w:r w:rsidRPr="00BE16C5">
        <w:rPr>
          <w:rFonts w:ascii="Arial" w:hAnsi="Arial" w:cs="Arial"/>
          <w:b/>
          <w:bCs/>
          <w:szCs w:val="28"/>
        </w:rPr>
        <w:t xml:space="preserve"> Διαγωνισμών Φορέων </w:t>
      </w:r>
      <w:r w:rsidRPr="00BE16C5">
        <w:rPr>
          <w:rFonts w:ascii="Arial" w:hAnsi="Arial" w:cs="Arial"/>
          <w:b/>
          <w:bCs/>
          <w:szCs w:val="28"/>
        </w:rPr>
        <w:sym w:font="Wingdings" w:char="F0E0"/>
      </w:r>
      <w:r w:rsidRPr="00BE16C5">
        <w:rPr>
          <w:rFonts w:ascii="Arial" w:hAnsi="Arial" w:cs="Arial"/>
          <w:b/>
          <w:bCs/>
          <w:szCs w:val="28"/>
        </w:rPr>
        <w:t xml:space="preserve"> Εποχικού (ΣΟΧ)</w:t>
      </w:r>
      <w:r w:rsidRPr="00BE16C5">
        <w:rPr>
          <w:rFonts w:ascii="Arial" w:hAnsi="Arial" w:cs="Arial"/>
          <w:szCs w:val="28"/>
        </w:rPr>
        <w:t>.</w:t>
      </w:r>
    </w:p>
    <w:p w:rsidR="00436F6B" w:rsidRPr="00BE16C5" w:rsidRDefault="00436F6B" w:rsidP="00436F6B">
      <w:pPr>
        <w:pStyle w:val="a3"/>
        <w:ind w:left="0"/>
        <w:jc w:val="both"/>
        <w:rPr>
          <w:rFonts w:ascii="Arial" w:hAnsi="Arial" w:cs="Arial"/>
          <w:szCs w:val="28"/>
        </w:rPr>
      </w:pPr>
    </w:p>
    <w:p w:rsidR="00436F6B" w:rsidRPr="00BE16C5" w:rsidRDefault="00436F6B" w:rsidP="00436F6B">
      <w:pPr>
        <w:pStyle w:val="a3"/>
        <w:ind w:left="0"/>
        <w:jc w:val="both"/>
        <w:rPr>
          <w:rFonts w:ascii="Arial" w:hAnsi="Arial" w:cs="Arial"/>
          <w:szCs w:val="28"/>
        </w:rPr>
      </w:pPr>
      <w:r w:rsidRPr="00BE16C5">
        <w:rPr>
          <w:rFonts w:ascii="Arial" w:hAnsi="Arial" w:cs="Arial"/>
          <w:b/>
          <w:szCs w:val="28"/>
          <w:u w:val="single"/>
        </w:rPr>
        <w:lastRenderedPageBreak/>
        <w:t>ΚΕΦΑΛΑΙΟ ΤΡΙΤΟ:  Κατάταξη υποψηφίων</w:t>
      </w:r>
    </w:p>
    <w:p w:rsidR="00436F6B" w:rsidRPr="00BE16C5" w:rsidRDefault="00436F6B" w:rsidP="00436F6B">
      <w:pPr>
        <w:pStyle w:val="ac"/>
        <w:spacing w:before="60" w:line="240" w:lineRule="auto"/>
        <w:rPr>
          <w:rFonts w:ascii="Arial" w:hAnsi="Arial" w:cs="Arial"/>
          <w:sz w:val="28"/>
          <w:szCs w:val="28"/>
        </w:rPr>
      </w:pPr>
      <w:r w:rsidRPr="00BE16C5">
        <w:rPr>
          <w:rFonts w:ascii="Arial" w:hAnsi="Arial" w:cs="Arial"/>
          <w:sz w:val="28"/>
          <w:szCs w:val="28"/>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sidRPr="00BE16C5">
        <w:rPr>
          <w:rFonts w:ascii="Arial" w:hAnsi="Arial" w:cs="Arial"/>
          <w:b/>
          <w:sz w:val="28"/>
          <w:szCs w:val="28"/>
        </w:rPr>
        <w:t>κατάταξη</w:t>
      </w:r>
      <w:r w:rsidRPr="00BE16C5">
        <w:rPr>
          <w:rFonts w:ascii="Arial" w:hAnsi="Arial" w:cs="Arial"/>
          <w:sz w:val="28"/>
          <w:szCs w:val="28"/>
        </w:rPr>
        <w:t xml:space="preserve"> των υποψηφίων, βάσει της οποίας θα γίνει η </w:t>
      </w:r>
      <w:r w:rsidRPr="00BE16C5">
        <w:rPr>
          <w:rFonts w:ascii="Arial" w:hAnsi="Arial" w:cs="Arial"/>
          <w:b/>
          <w:sz w:val="28"/>
          <w:szCs w:val="28"/>
        </w:rPr>
        <w:t>τελική επιλογή</w:t>
      </w:r>
      <w:r w:rsidRPr="00BE16C5">
        <w:rPr>
          <w:rFonts w:ascii="Arial" w:hAnsi="Arial" w:cs="Arial"/>
          <w:sz w:val="28"/>
          <w:szCs w:val="28"/>
        </w:rPr>
        <w:t xml:space="preserve"> για την πρόσληψη με σύμβαση εργασίας ορισμένου χρόνου, πραγματοποιείται ως εξής: </w:t>
      </w:r>
    </w:p>
    <w:p w:rsidR="00436F6B" w:rsidRPr="00BE16C5" w:rsidRDefault="00436F6B" w:rsidP="00436F6B">
      <w:pPr>
        <w:pStyle w:val="ac"/>
        <w:spacing w:line="240" w:lineRule="auto"/>
        <w:rPr>
          <w:rFonts w:ascii="Arial" w:hAnsi="Arial" w:cs="Arial"/>
          <w:sz w:val="28"/>
          <w:szCs w:val="28"/>
        </w:rPr>
      </w:pPr>
      <w:r w:rsidRPr="00BE16C5">
        <w:rPr>
          <w:rFonts w:ascii="Arial" w:hAnsi="Arial" w:cs="Arial"/>
          <w:sz w:val="28"/>
          <w:szCs w:val="28"/>
        </w:rPr>
        <w:t xml:space="preserve">1. . Μεταξύ των υποψηφίων με την ίδια εντοπιότητα </w:t>
      </w:r>
      <w:r w:rsidRPr="00BE16C5">
        <w:rPr>
          <w:rFonts w:ascii="Arial" w:hAnsi="Arial" w:cs="Arial"/>
          <w:b/>
          <w:sz w:val="28"/>
          <w:szCs w:val="28"/>
        </w:rPr>
        <w:t>προηγούνται οι έχοντες τα κύρια προσόντα και ακολουθούν οι έχοντες τα επικουρικά</w:t>
      </w:r>
      <w:r w:rsidRPr="00BE16C5">
        <w:rPr>
          <w:rFonts w:ascii="Arial" w:hAnsi="Arial" w:cs="Arial"/>
          <w:sz w:val="28"/>
          <w:szCs w:val="28"/>
        </w:rPr>
        <w:t xml:space="preserve"> </w:t>
      </w:r>
      <w:r w:rsidRPr="00BE16C5">
        <w:rPr>
          <w:rFonts w:ascii="Arial" w:hAnsi="Arial" w:cs="Arial"/>
          <w:i/>
          <w:sz w:val="28"/>
          <w:szCs w:val="28"/>
        </w:rPr>
        <w:t>(Α΄, Β΄ επικουρίας κ.ο.κ.)</w:t>
      </w:r>
      <w:r w:rsidRPr="00BE16C5">
        <w:rPr>
          <w:rFonts w:ascii="Arial" w:hAnsi="Arial" w:cs="Arial"/>
          <w:sz w:val="28"/>
          <w:szCs w:val="28"/>
        </w:rPr>
        <w:t xml:space="preserve">. </w:t>
      </w:r>
    </w:p>
    <w:p w:rsidR="00436F6B" w:rsidRPr="00BE16C5" w:rsidRDefault="00636EDF" w:rsidP="00436F6B">
      <w:pPr>
        <w:pStyle w:val="ac"/>
        <w:spacing w:line="240" w:lineRule="auto"/>
        <w:rPr>
          <w:rFonts w:ascii="Arial" w:hAnsi="Arial" w:cs="Arial"/>
          <w:sz w:val="28"/>
          <w:szCs w:val="28"/>
        </w:rPr>
      </w:pPr>
      <w:r>
        <w:rPr>
          <w:rFonts w:ascii="Arial" w:hAnsi="Arial" w:cs="Arial"/>
          <w:sz w:val="28"/>
          <w:szCs w:val="28"/>
        </w:rPr>
        <w:t>2</w:t>
      </w:r>
      <w:r w:rsidR="00436F6B" w:rsidRPr="00BE16C5">
        <w:rPr>
          <w:rFonts w:ascii="Arial" w:hAnsi="Arial" w:cs="Arial"/>
          <w:sz w:val="28"/>
          <w:szCs w:val="28"/>
        </w:rPr>
        <w:t xml:space="preserve">. Η σειρά κατάταξης μεταξύ αυτών που έχουν την ίδια εντοπιότητα και τα ίδια προσόντα </w:t>
      </w:r>
      <w:r w:rsidR="00436F6B" w:rsidRPr="00BE16C5">
        <w:rPr>
          <w:rFonts w:ascii="Arial" w:hAnsi="Arial" w:cs="Arial"/>
          <w:i/>
          <w:sz w:val="28"/>
          <w:szCs w:val="28"/>
        </w:rPr>
        <w:t>(κύρια ή επικουρικά)</w:t>
      </w:r>
      <w:r w:rsidR="00436F6B" w:rsidRPr="00BE16C5">
        <w:rPr>
          <w:rFonts w:ascii="Arial" w:hAnsi="Arial" w:cs="Arial"/>
          <w:sz w:val="28"/>
          <w:szCs w:val="28"/>
        </w:rPr>
        <w:t xml:space="preserve">, γίνεται με βάση τη βαθμολογία που συγκεντρώνουν στα </w:t>
      </w:r>
      <w:r w:rsidR="00436F6B" w:rsidRPr="00BE16C5">
        <w:rPr>
          <w:rFonts w:ascii="Arial" w:hAnsi="Arial" w:cs="Arial"/>
          <w:b/>
          <w:sz w:val="28"/>
          <w:szCs w:val="28"/>
        </w:rPr>
        <w:t>βαθμολογούμενα κριτήρια</w:t>
      </w:r>
      <w:r w:rsidR="00436F6B" w:rsidRPr="00BE16C5">
        <w:rPr>
          <w:rFonts w:ascii="Arial" w:hAnsi="Arial" w:cs="Arial"/>
          <w:sz w:val="28"/>
          <w:szCs w:val="28"/>
        </w:rPr>
        <w:t xml:space="preserve"> </w:t>
      </w:r>
      <w:r w:rsidR="00436F6B" w:rsidRPr="00BE16C5">
        <w:rPr>
          <w:rFonts w:ascii="Arial" w:hAnsi="Arial" w:cs="Arial"/>
          <w:i/>
          <w:sz w:val="28"/>
          <w:szCs w:val="28"/>
        </w:rPr>
        <w:t>(χρόνος ανεργίας, αριθμός τέκνων πολύτεκνης οικογένειας, αριθμός ανήλικων τέκνων, μονογονεϊκές οικογένειες, βαθμός τίτλου σπουδών, εμπειρία)</w:t>
      </w:r>
      <w:r w:rsidR="00436F6B" w:rsidRPr="00BE16C5">
        <w:rPr>
          <w:rFonts w:ascii="Arial" w:hAnsi="Arial" w:cs="Arial"/>
          <w:sz w:val="28"/>
          <w:szCs w:val="28"/>
        </w:rPr>
        <w:t>.</w:t>
      </w:r>
    </w:p>
    <w:p w:rsidR="00436F6B" w:rsidRPr="00BE16C5" w:rsidRDefault="00636EDF" w:rsidP="00436F6B">
      <w:pPr>
        <w:pStyle w:val="ac"/>
        <w:spacing w:line="240" w:lineRule="auto"/>
        <w:rPr>
          <w:rFonts w:ascii="Arial" w:hAnsi="Arial" w:cs="Arial"/>
          <w:sz w:val="28"/>
          <w:szCs w:val="28"/>
        </w:rPr>
      </w:pPr>
      <w:r>
        <w:rPr>
          <w:rFonts w:ascii="Arial" w:hAnsi="Arial" w:cs="Arial"/>
          <w:sz w:val="28"/>
          <w:szCs w:val="28"/>
        </w:rPr>
        <w:t>3</w:t>
      </w:r>
      <w:r w:rsidR="00436F6B" w:rsidRPr="00BE16C5">
        <w:rPr>
          <w:rFonts w:ascii="Arial" w:hAnsi="Arial" w:cs="Arial"/>
          <w:sz w:val="28"/>
          <w:szCs w:val="28"/>
        </w:rPr>
        <w:t xml:space="preserve">. Στην περίπτωση </w:t>
      </w:r>
      <w:r w:rsidR="00436F6B" w:rsidRPr="00BE16C5">
        <w:rPr>
          <w:rFonts w:ascii="Arial" w:hAnsi="Arial" w:cs="Arial"/>
          <w:b/>
          <w:sz w:val="28"/>
          <w:szCs w:val="28"/>
          <w:u w:val="single"/>
        </w:rPr>
        <w:t>ισοβαθμίας</w:t>
      </w:r>
      <w:r w:rsidR="00436F6B" w:rsidRPr="00BE16C5">
        <w:rPr>
          <w:rFonts w:ascii="Arial" w:hAnsi="Arial" w:cs="Arial"/>
          <w:sz w:val="28"/>
          <w:szCs w:val="28"/>
        </w:rPr>
        <w:t xml:space="preserve"> υποψηφίων στη συνολική βαθμολογία </w:t>
      </w:r>
      <w:r w:rsidR="00436F6B" w:rsidRPr="00BE16C5">
        <w:rPr>
          <w:rFonts w:ascii="Arial" w:hAnsi="Arial" w:cs="Arial"/>
          <w:b/>
          <w:sz w:val="28"/>
          <w:szCs w:val="28"/>
        </w:rPr>
        <w:t>προηγείται</w:t>
      </w:r>
      <w:r w:rsidR="00436F6B" w:rsidRPr="00BE16C5">
        <w:rPr>
          <w:rFonts w:ascii="Arial" w:hAnsi="Arial" w:cs="Arial"/>
          <w:sz w:val="28"/>
          <w:szCs w:val="28"/>
        </w:rPr>
        <w:t xml:space="preserve"> </w:t>
      </w:r>
      <w:r w:rsidR="00436F6B" w:rsidRPr="00BE16C5">
        <w:rPr>
          <w:rFonts w:ascii="Arial" w:hAnsi="Arial" w:cs="Arial"/>
          <w:b/>
          <w:sz w:val="28"/>
          <w:szCs w:val="28"/>
        </w:rPr>
        <w:t>αυτός που έχει τις περισσότερες μονάδες στο πρώτο βαθμολογούμενο κριτήριο</w:t>
      </w:r>
      <w:r w:rsidR="00436F6B" w:rsidRPr="00BE16C5">
        <w:rPr>
          <w:rFonts w:ascii="Arial" w:hAnsi="Arial" w:cs="Arial"/>
          <w:sz w:val="28"/>
          <w:szCs w:val="28"/>
        </w:rPr>
        <w:t xml:space="preserve"> </w:t>
      </w:r>
      <w:r w:rsidR="00436F6B" w:rsidRPr="00BE16C5">
        <w:rPr>
          <w:rFonts w:ascii="Arial" w:hAnsi="Arial" w:cs="Arial"/>
          <w:i/>
          <w:sz w:val="28"/>
          <w:szCs w:val="28"/>
        </w:rPr>
        <w:t>(χρόνος ανεργίας)</w:t>
      </w:r>
      <w:r w:rsidR="00436F6B" w:rsidRPr="00BE16C5">
        <w:rPr>
          <w:rFonts w:ascii="Arial" w:hAnsi="Arial" w:cs="Arial"/>
          <w:sz w:val="28"/>
          <w:szCs w:val="28"/>
        </w:rPr>
        <w:t xml:space="preserve"> και, αν αυτές συμπίπτουν, αυτός που έχει τις περισσότερες μονάδες στο δεύτερο κριτήριο </w:t>
      </w:r>
      <w:r w:rsidR="00436F6B" w:rsidRPr="00BE16C5">
        <w:rPr>
          <w:rFonts w:ascii="Arial" w:hAnsi="Arial" w:cs="Arial"/>
          <w:i/>
          <w:sz w:val="28"/>
          <w:szCs w:val="28"/>
        </w:rPr>
        <w:t>(αριθμός τέκνων πολύτεκνης οικογένειας)</w:t>
      </w:r>
      <w:r w:rsidR="00436F6B" w:rsidRPr="00BE16C5">
        <w:rPr>
          <w:rFonts w:ascii="Arial" w:hAnsi="Arial" w:cs="Arial"/>
          <w:sz w:val="28"/>
          <w:szCs w:val="28"/>
        </w:rPr>
        <w:t xml:space="preserve"> και ούτω καθεξής. Αν εξαντληθούν όλα τα κριτήρια, η σειρά μεταξύ των υποψηφίων καθορίζεται με δημόσια κλήρωση.</w:t>
      </w:r>
    </w:p>
    <w:p w:rsidR="00436F6B" w:rsidRDefault="00436F6B" w:rsidP="00436F6B">
      <w:pPr>
        <w:jc w:val="center"/>
        <w:rPr>
          <w:rFonts w:ascii="Arial" w:hAnsi="Arial" w:cs="Arial"/>
          <w:b/>
          <w:sz w:val="28"/>
          <w:szCs w:val="28"/>
        </w:rPr>
      </w:pPr>
    </w:p>
    <w:p w:rsidR="00436F6B" w:rsidRPr="003C3052" w:rsidRDefault="00436F6B" w:rsidP="00436F6B">
      <w:pPr>
        <w:pStyle w:val="ac"/>
        <w:pBdr>
          <w:top w:val="single" w:sz="4" w:space="1" w:color="auto"/>
          <w:left w:val="single" w:sz="4" w:space="4" w:color="auto"/>
          <w:bottom w:val="single" w:sz="4" w:space="1" w:color="auto"/>
          <w:right w:val="single" w:sz="4" w:space="4" w:color="auto"/>
        </w:pBdr>
        <w:spacing w:line="240" w:lineRule="auto"/>
        <w:rPr>
          <w:rFonts w:ascii="Arial" w:hAnsi="Arial" w:cs="Arial"/>
          <w:sz w:val="28"/>
          <w:szCs w:val="28"/>
        </w:rPr>
      </w:pPr>
      <w:r w:rsidRPr="003C3052">
        <w:rPr>
          <w:rFonts w:ascii="Arial" w:hAnsi="Arial" w:cs="Arial"/>
          <w:sz w:val="28"/>
          <w:szCs w:val="28"/>
        </w:rPr>
        <w:t xml:space="preserve">Το κώλυμα του άρθρου 6 παρ. 1 του Π.Δ.164/2004 </w:t>
      </w:r>
      <w:r w:rsidRPr="003C3052">
        <w:rPr>
          <w:rFonts w:ascii="Arial" w:hAnsi="Arial" w:cs="Arial"/>
          <w:b/>
          <w:sz w:val="28"/>
          <w:szCs w:val="28"/>
        </w:rPr>
        <w:t>δεν ισχύει</w:t>
      </w:r>
      <w:r w:rsidRPr="003C3052">
        <w:rPr>
          <w:rFonts w:ascii="Arial" w:hAnsi="Arial" w:cs="Arial"/>
          <w:sz w:val="28"/>
          <w:szCs w:val="28"/>
        </w:rPr>
        <w:t xml:space="preserve"> στην περίπτωση ΟΤΑ α΄ βαθμού (Δήμος), ο οποίος σύμφωνα με τις διατάξεις του ν.3852/2010 (Πρόγραμμα «Καλλικράτης») συστάθηκε από τη συγχώνευση δύο ή περισσοτέρων δήμων ή κοινοτήτων. </w:t>
      </w:r>
    </w:p>
    <w:p w:rsidR="00436F6B" w:rsidRPr="003C3052" w:rsidRDefault="00436F6B" w:rsidP="00436F6B">
      <w:pPr>
        <w:pStyle w:val="ac"/>
        <w:pBdr>
          <w:top w:val="single" w:sz="4" w:space="1" w:color="auto"/>
          <w:left w:val="single" w:sz="4" w:space="4" w:color="auto"/>
          <w:bottom w:val="single" w:sz="4" w:space="1" w:color="auto"/>
          <w:right w:val="single" w:sz="4" w:space="4" w:color="auto"/>
        </w:pBdr>
        <w:spacing w:line="240" w:lineRule="auto"/>
        <w:rPr>
          <w:rFonts w:ascii="Arial" w:hAnsi="Arial" w:cs="Arial"/>
          <w:b/>
          <w:sz w:val="28"/>
          <w:szCs w:val="28"/>
        </w:rPr>
      </w:pPr>
      <w:r w:rsidRPr="003C3052">
        <w:rPr>
          <w:rFonts w:ascii="Arial" w:hAnsi="Arial" w:cs="Arial"/>
          <w:b/>
          <w:sz w:val="28"/>
          <w:szCs w:val="28"/>
        </w:rPr>
        <w:t>ΠΡΟΣΟΧΗ: Το ανωτέρω κώλυμα θα εφαρμόζεται στην περίπτωση συμπλήρωσης απασχόλησης 24 μηνών (μετά την 1.1.2011) στο νέο δήμο.</w:t>
      </w:r>
    </w:p>
    <w:p w:rsidR="00436F6B" w:rsidRPr="00BE16C5" w:rsidRDefault="00436F6B" w:rsidP="00436F6B">
      <w:pPr>
        <w:jc w:val="center"/>
        <w:rPr>
          <w:rFonts w:ascii="Arial" w:hAnsi="Arial" w:cs="Arial"/>
          <w:b/>
          <w:sz w:val="28"/>
          <w:szCs w:val="28"/>
        </w:rPr>
      </w:pPr>
    </w:p>
    <w:p w:rsidR="00436F6B" w:rsidRPr="00BE16C5" w:rsidRDefault="00436F6B" w:rsidP="00436F6B">
      <w:pPr>
        <w:pStyle w:val="a3"/>
        <w:tabs>
          <w:tab w:val="left" w:pos="567"/>
        </w:tabs>
        <w:ind w:left="0"/>
        <w:rPr>
          <w:rFonts w:ascii="Arial" w:hAnsi="Arial" w:cs="Arial"/>
          <w:b/>
          <w:szCs w:val="28"/>
          <w:u w:val="single"/>
        </w:rPr>
      </w:pPr>
    </w:p>
    <w:p w:rsidR="00436F6B" w:rsidRPr="00BE16C5" w:rsidRDefault="00436F6B" w:rsidP="00436F6B">
      <w:pPr>
        <w:pStyle w:val="a3"/>
        <w:tabs>
          <w:tab w:val="left" w:pos="567"/>
        </w:tabs>
        <w:ind w:left="0"/>
        <w:rPr>
          <w:rFonts w:ascii="Arial" w:hAnsi="Arial" w:cs="Arial"/>
          <w:b/>
          <w:szCs w:val="28"/>
          <w:u w:val="single"/>
        </w:rPr>
      </w:pPr>
      <w:r w:rsidRPr="00BE16C5">
        <w:rPr>
          <w:rFonts w:ascii="Arial" w:hAnsi="Arial" w:cs="Arial"/>
          <w:b/>
          <w:szCs w:val="28"/>
          <w:u w:val="single"/>
        </w:rPr>
        <w:t>ΚΕΦΑΛΑΙΟ ΤΕΤΑΡΤΟ: Ανάρτηση πινάκων και υποβολή ενστάσεων</w:t>
      </w:r>
    </w:p>
    <w:p w:rsidR="00436F6B" w:rsidRPr="00BE16C5" w:rsidRDefault="00436F6B" w:rsidP="00436F6B">
      <w:pPr>
        <w:pStyle w:val="a3"/>
        <w:tabs>
          <w:tab w:val="left" w:pos="567"/>
        </w:tabs>
        <w:spacing w:before="120"/>
        <w:ind w:left="0"/>
        <w:jc w:val="both"/>
        <w:rPr>
          <w:rFonts w:ascii="Arial" w:hAnsi="Arial" w:cs="Arial"/>
          <w:bCs/>
          <w:szCs w:val="28"/>
        </w:rPr>
      </w:pPr>
      <w:r w:rsidRPr="00BE16C5">
        <w:rPr>
          <w:rFonts w:ascii="Arial" w:hAnsi="Arial" w:cs="Arial"/>
          <w:szCs w:val="28"/>
        </w:rPr>
        <w:t xml:space="preserve">Μετά την κατάρτιση των πινάκων, η υπηρεσία μας </w:t>
      </w:r>
      <w:r w:rsidRPr="00BE16C5">
        <w:rPr>
          <w:rFonts w:ascii="Arial" w:hAnsi="Arial" w:cs="Arial"/>
          <w:b/>
          <w:bCs/>
          <w:szCs w:val="28"/>
        </w:rPr>
        <w:t>θα αναρτήσει,</w:t>
      </w:r>
      <w:r w:rsidRPr="00BE16C5">
        <w:rPr>
          <w:rFonts w:ascii="Arial" w:hAnsi="Arial" w:cs="Arial"/>
          <w:szCs w:val="28"/>
        </w:rPr>
        <w:t xml:space="preserve"> </w:t>
      </w:r>
      <w:r w:rsidRPr="00BE16C5">
        <w:rPr>
          <w:rFonts w:ascii="Arial" w:hAnsi="Arial" w:cs="Arial"/>
          <w:b/>
          <w:bCs/>
          <w:szCs w:val="28"/>
        </w:rPr>
        <w:t>το αργότερο μέσα σε είκοσι (20) ημέρες από τη λήξη της προθεσμίας υποβολής των αιτήσεων συμμετοχής,</w:t>
      </w:r>
      <w:r w:rsidRPr="00BE16C5">
        <w:rPr>
          <w:rFonts w:ascii="Arial" w:hAnsi="Arial" w:cs="Arial"/>
          <w:szCs w:val="28"/>
        </w:rPr>
        <w:t xml:space="preserve"> </w:t>
      </w:r>
      <w:r w:rsidRPr="00BE16C5">
        <w:rPr>
          <w:rFonts w:ascii="Arial" w:hAnsi="Arial" w:cs="Arial"/>
          <w:b/>
          <w:bCs/>
          <w:szCs w:val="28"/>
        </w:rPr>
        <w:t>τους πίνακες κατάταξης</w:t>
      </w:r>
      <w:r w:rsidRPr="00BE16C5">
        <w:rPr>
          <w:rFonts w:ascii="Arial" w:hAnsi="Arial" w:cs="Arial"/>
          <w:szCs w:val="28"/>
        </w:rPr>
        <w:t xml:space="preserve"> </w:t>
      </w:r>
      <w:r w:rsidRPr="00BE16C5">
        <w:rPr>
          <w:rFonts w:ascii="Arial" w:hAnsi="Arial" w:cs="Arial"/>
          <w:b/>
          <w:szCs w:val="28"/>
        </w:rPr>
        <w:t>των υποψηφίων</w:t>
      </w:r>
      <w:r w:rsidRPr="00BE16C5">
        <w:rPr>
          <w:rFonts w:ascii="Arial" w:hAnsi="Arial" w:cs="Arial"/>
          <w:szCs w:val="28"/>
        </w:rPr>
        <w:t xml:space="preserve"> στο κατάστημα των γραφείων μας, τους οποίους πρέπει να αποστείλει </w:t>
      </w:r>
      <w:r w:rsidRPr="00BE16C5">
        <w:rPr>
          <w:rFonts w:ascii="Arial" w:hAnsi="Arial" w:cs="Arial"/>
          <w:b/>
          <w:szCs w:val="28"/>
          <w:u w:val="single"/>
        </w:rPr>
        <w:t>άμεσα</w:t>
      </w:r>
      <w:r w:rsidRPr="00BE16C5">
        <w:rPr>
          <w:rFonts w:ascii="Arial" w:hAnsi="Arial" w:cs="Arial"/>
          <w:szCs w:val="28"/>
        </w:rPr>
        <w:t xml:space="preserve"> για έλεγχο στο ΑΣΕΠ, ενώ θα συνταχθεί </w:t>
      </w:r>
      <w:r w:rsidRPr="00BE16C5">
        <w:rPr>
          <w:rFonts w:ascii="Arial" w:hAnsi="Arial" w:cs="Arial"/>
          <w:b/>
          <w:szCs w:val="28"/>
          <w:u w:val="single"/>
        </w:rPr>
        <w:t>και</w:t>
      </w:r>
      <w:r w:rsidRPr="00BE16C5">
        <w:rPr>
          <w:rFonts w:ascii="Arial" w:hAnsi="Arial" w:cs="Arial"/>
          <w:szCs w:val="28"/>
        </w:rPr>
        <w:t xml:space="preserve"> </w:t>
      </w:r>
      <w:r w:rsidRPr="00BE16C5">
        <w:rPr>
          <w:rFonts w:ascii="Arial" w:hAnsi="Arial" w:cs="Arial"/>
          <w:b/>
          <w:szCs w:val="28"/>
        </w:rPr>
        <w:t>σχετικό</w:t>
      </w:r>
      <w:r w:rsidRPr="00BE16C5">
        <w:rPr>
          <w:rFonts w:ascii="Arial" w:hAnsi="Arial" w:cs="Arial"/>
          <w:szCs w:val="28"/>
        </w:rPr>
        <w:t xml:space="preserve"> </w:t>
      </w:r>
      <w:r w:rsidRPr="00BE16C5">
        <w:rPr>
          <w:rFonts w:ascii="Arial" w:hAnsi="Arial" w:cs="Arial"/>
          <w:b/>
          <w:szCs w:val="28"/>
        </w:rPr>
        <w:t xml:space="preserve">πρακτικό ανάρτησης </w:t>
      </w:r>
      <w:r w:rsidRPr="00BE16C5">
        <w:rPr>
          <w:rFonts w:ascii="Arial" w:hAnsi="Arial" w:cs="Arial"/>
          <w:szCs w:val="28"/>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sidRPr="00BE16C5">
        <w:rPr>
          <w:rFonts w:ascii="Arial" w:hAnsi="Arial" w:cs="Arial"/>
          <w:b/>
          <w:szCs w:val="28"/>
          <w:u w:val="single"/>
        </w:rPr>
        <w:t>αυθημερόν</w:t>
      </w:r>
      <w:r w:rsidRPr="00BE16C5">
        <w:rPr>
          <w:rFonts w:ascii="Arial" w:hAnsi="Arial" w:cs="Arial"/>
          <w:szCs w:val="28"/>
        </w:rPr>
        <w:t xml:space="preserve"> στο ΑΣΕΠ </w:t>
      </w:r>
      <w:r w:rsidRPr="00BE16C5">
        <w:rPr>
          <w:rFonts w:ascii="Arial" w:hAnsi="Arial" w:cs="Arial"/>
          <w:bCs/>
          <w:szCs w:val="28"/>
        </w:rPr>
        <w:t xml:space="preserve">είτε στο </w:t>
      </w:r>
      <w:r w:rsidRPr="00BE16C5">
        <w:rPr>
          <w:rFonts w:ascii="Arial" w:hAnsi="Arial" w:cs="Arial"/>
          <w:bCs/>
          <w:szCs w:val="28"/>
          <w:lang w:val="en-US"/>
        </w:rPr>
        <w:t>e</w:t>
      </w:r>
      <w:r w:rsidRPr="00BE16C5">
        <w:rPr>
          <w:rFonts w:ascii="Arial" w:hAnsi="Arial" w:cs="Arial"/>
          <w:bCs/>
          <w:szCs w:val="28"/>
        </w:rPr>
        <w:t xml:space="preserve">-mail: </w:t>
      </w:r>
      <w:r w:rsidRPr="00BE16C5">
        <w:rPr>
          <w:rFonts w:ascii="Arial" w:hAnsi="Arial" w:cs="Arial"/>
          <w:b/>
          <w:bCs/>
          <w:szCs w:val="28"/>
        </w:rPr>
        <w:t>sox.</w:t>
      </w:r>
      <w:r w:rsidRPr="00BE16C5">
        <w:rPr>
          <w:rFonts w:ascii="Arial" w:hAnsi="Arial" w:cs="Arial"/>
          <w:b/>
          <w:bCs/>
          <w:szCs w:val="28"/>
          <w:lang w:val="en-US"/>
        </w:rPr>
        <w:t>ota</w:t>
      </w:r>
      <w:r w:rsidRPr="00BE16C5">
        <w:rPr>
          <w:rFonts w:ascii="Arial" w:hAnsi="Arial" w:cs="Arial"/>
          <w:b/>
          <w:bCs/>
          <w:szCs w:val="28"/>
        </w:rPr>
        <w:t>@asep.gr</w:t>
      </w:r>
      <w:r w:rsidRPr="00BE16C5">
        <w:rPr>
          <w:rFonts w:ascii="Arial" w:hAnsi="Arial" w:cs="Arial"/>
          <w:bCs/>
          <w:szCs w:val="28"/>
        </w:rPr>
        <w:t xml:space="preserve"> είτε στο </w:t>
      </w:r>
      <w:r w:rsidRPr="00BE16C5">
        <w:rPr>
          <w:rFonts w:ascii="Arial" w:hAnsi="Arial" w:cs="Arial"/>
          <w:bCs/>
          <w:szCs w:val="28"/>
          <w:lang w:val="en-US"/>
        </w:rPr>
        <w:t>fax</w:t>
      </w:r>
      <w:r w:rsidRPr="00BE16C5">
        <w:rPr>
          <w:rFonts w:ascii="Arial" w:hAnsi="Arial" w:cs="Arial"/>
          <w:bCs/>
          <w:szCs w:val="28"/>
        </w:rPr>
        <w:t xml:space="preserve">: </w:t>
      </w:r>
      <w:r w:rsidRPr="00BE16C5">
        <w:rPr>
          <w:rFonts w:ascii="Arial" w:hAnsi="Arial" w:cs="Arial"/>
          <w:b/>
          <w:bCs/>
          <w:szCs w:val="28"/>
        </w:rPr>
        <w:t>210 6420953</w:t>
      </w:r>
      <w:r w:rsidRPr="00BE16C5">
        <w:rPr>
          <w:rFonts w:ascii="Arial" w:hAnsi="Arial" w:cs="Arial"/>
          <w:bCs/>
          <w:szCs w:val="28"/>
        </w:rPr>
        <w:t>.</w:t>
      </w:r>
    </w:p>
    <w:p w:rsidR="00436F6B" w:rsidRPr="00BE16C5" w:rsidRDefault="00436F6B" w:rsidP="00436F6B">
      <w:pPr>
        <w:pStyle w:val="a3"/>
        <w:tabs>
          <w:tab w:val="left" w:pos="567"/>
        </w:tabs>
        <w:spacing w:before="120"/>
        <w:ind w:left="0"/>
        <w:jc w:val="both"/>
        <w:rPr>
          <w:rFonts w:ascii="Arial" w:hAnsi="Arial" w:cs="Arial"/>
          <w:bCs/>
          <w:szCs w:val="28"/>
        </w:rPr>
      </w:pPr>
      <w:r w:rsidRPr="00BE16C5">
        <w:rPr>
          <w:rFonts w:ascii="Arial" w:hAnsi="Arial" w:cs="Arial"/>
          <w:szCs w:val="28"/>
        </w:rPr>
        <w:t xml:space="preserve">Κατά των πινάκων αυτών επιτρέπεται στους ενδιαφερόμενους η άσκηση </w:t>
      </w:r>
      <w:r w:rsidRPr="00BE16C5">
        <w:rPr>
          <w:rFonts w:ascii="Arial" w:hAnsi="Arial" w:cs="Arial"/>
          <w:b/>
          <w:szCs w:val="28"/>
        </w:rPr>
        <w:t>ένστασης</w:t>
      </w:r>
      <w:r w:rsidRPr="00BE16C5">
        <w:rPr>
          <w:rFonts w:ascii="Arial" w:hAnsi="Arial" w:cs="Arial"/>
          <w:szCs w:val="28"/>
        </w:rPr>
        <w:t xml:space="preserve"> μέσα σε αποκλειστική </w:t>
      </w:r>
      <w:r w:rsidRPr="00BE16C5">
        <w:rPr>
          <w:rFonts w:ascii="Arial" w:hAnsi="Arial" w:cs="Arial"/>
          <w:b/>
          <w:szCs w:val="28"/>
        </w:rPr>
        <w:t>προθεσμία</w:t>
      </w:r>
      <w:r w:rsidRPr="00BE16C5">
        <w:rPr>
          <w:rFonts w:ascii="Arial" w:hAnsi="Arial" w:cs="Arial"/>
          <w:szCs w:val="28"/>
        </w:rPr>
        <w:t xml:space="preserve"> </w:t>
      </w:r>
      <w:r w:rsidRPr="00BE16C5">
        <w:rPr>
          <w:rFonts w:ascii="Arial" w:hAnsi="Arial" w:cs="Arial"/>
          <w:b/>
          <w:szCs w:val="28"/>
        </w:rPr>
        <w:t xml:space="preserve">δέκα (10) ημερών </w:t>
      </w:r>
      <w:r w:rsidRPr="00BE16C5">
        <w:rPr>
          <w:rFonts w:ascii="Arial" w:hAnsi="Arial" w:cs="Arial"/>
          <w:bCs/>
          <w:szCs w:val="28"/>
        </w:rPr>
        <w:t>(υπολογιζόμενες ημερολογιακά)</w:t>
      </w:r>
      <w:r w:rsidRPr="00BE16C5">
        <w:rPr>
          <w:rFonts w:ascii="Arial" w:hAnsi="Arial" w:cs="Arial"/>
          <w:b/>
          <w:bCs/>
          <w:szCs w:val="28"/>
        </w:rPr>
        <w:t xml:space="preserve"> </w:t>
      </w:r>
      <w:r w:rsidRPr="00BE16C5">
        <w:rPr>
          <w:rFonts w:ascii="Arial" w:hAnsi="Arial" w:cs="Arial"/>
          <w:szCs w:val="28"/>
        </w:rPr>
        <w:t>η οποία αρχίζει από την επόμενη ημέρα της ανάρτησής τους.</w:t>
      </w:r>
      <w:r w:rsidRPr="00BE16C5">
        <w:rPr>
          <w:rFonts w:ascii="Arial" w:hAnsi="Arial" w:cs="Arial"/>
          <w:b/>
          <w:szCs w:val="28"/>
        </w:rPr>
        <w:t xml:space="preserve"> </w:t>
      </w:r>
      <w:r w:rsidRPr="00BE16C5">
        <w:rPr>
          <w:rFonts w:ascii="Arial" w:hAnsi="Arial" w:cs="Arial"/>
          <w:bCs/>
          <w:szCs w:val="28"/>
        </w:rPr>
        <w:t xml:space="preserve">Η </w:t>
      </w:r>
      <w:r w:rsidRPr="00BE16C5">
        <w:rPr>
          <w:rFonts w:ascii="Arial" w:hAnsi="Arial" w:cs="Arial"/>
          <w:bCs/>
          <w:szCs w:val="28"/>
        </w:rPr>
        <w:lastRenderedPageBreak/>
        <w:t xml:space="preserve">ένσταση κατατίθεται </w:t>
      </w:r>
      <w:r w:rsidRPr="00BE16C5">
        <w:rPr>
          <w:rFonts w:ascii="Arial" w:hAnsi="Arial" w:cs="Arial"/>
          <w:szCs w:val="28"/>
        </w:rPr>
        <w:t xml:space="preserve">ή αποστέλλεται με συστημένη επιστολή </w:t>
      </w:r>
      <w:r w:rsidRPr="00BE16C5">
        <w:rPr>
          <w:rFonts w:ascii="Arial" w:hAnsi="Arial" w:cs="Arial"/>
          <w:b/>
          <w:bCs/>
          <w:szCs w:val="28"/>
        </w:rPr>
        <w:t xml:space="preserve">απευθείας στο </w:t>
      </w:r>
      <w:r w:rsidRPr="00BE16C5">
        <w:rPr>
          <w:rFonts w:ascii="Arial" w:hAnsi="Arial" w:cs="Arial"/>
          <w:szCs w:val="28"/>
        </w:rPr>
        <w:t xml:space="preserve"> </w:t>
      </w:r>
      <w:r w:rsidRPr="00BE16C5">
        <w:rPr>
          <w:rFonts w:ascii="Arial" w:hAnsi="Arial" w:cs="Arial"/>
          <w:b/>
          <w:bCs/>
          <w:szCs w:val="28"/>
        </w:rPr>
        <w:t>ΑΣΕΠ</w:t>
      </w:r>
      <w:r w:rsidRPr="00BE16C5">
        <w:rPr>
          <w:rFonts w:ascii="Arial" w:hAnsi="Arial" w:cs="Arial"/>
          <w:szCs w:val="28"/>
        </w:rPr>
        <w:t xml:space="preserve"> (Πουλίου 6, Αθήνα, Τ.Θ. 14307, Τ.Κ. 11510) και, για να εξεταστεί, πρέπει να συνοδεύεται από αποδεικτικό καταβολής </w:t>
      </w:r>
      <w:r w:rsidRPr="00BE16C5">
        <w:rPr>
          <w:rFonts w:ascii="Arial" w:hAnsi="Arial" w:cs="Arial"/>
          <w:b/>
          <w:szCs w:val="28"/>
        </w:rPr>
        <w:t xml:space="preserve">παραβόλου πενήντα ευρώ (50 €) </w:t>
      </w:r>
      <w:r w:rsidRPr="00BE16C5">
        <w:rPr>
          <w:rFonts w:ascii="Arial" w:hAnsi="Arial" w:cs="Arial"/>
          <w:szCs w:val="28"/>
        </w:rPr>
        <w:t>που εκδίδεται από Δημόσια Οικονομική Υπηρεσία (Δ.Ο.Υ.)</w:t>
      </w:r>
      <w:r w:rsidRPr="00BE16C5">
        <w:rPr>
          <w:rFonts w:ascii="Arial" w:hAnsi="Arial" w:cs="Arial"/>
          <w:bCs/>
          <w:szCs w:val="28"/>
        </w:rPr>
        <w:t>. Σε περίπτωση που η υποβληθείσα ένσταση γίνει δεκτή, το καταβληθέν ποσό επιστρέφεται στον ενιστάμενο.</w:t>
      </w:r>
    </w:p>
    <w:p w:rsidR="00436F6B" w:rsidRPr="00BE16C5" w:rsidRDefault="00436F6B" w:rsidP="00244ADF">
      <w:pPr>
        <w:pStyle w:val="a3"/>
        <w:tabs>
          <w:tab w:val="left" w:pos="567"/>
        </w:tabs>
        <w:spacing w:before="120"/>
        <w:ind w:left="0"/>
        <w:jc w:val="both"/>
        <w:rPr>
          <w:rFonts w:ascii="Arial" w:hAnsi="Arial" w:cs="Arial"/>
          <w:b/>
          <w:szCs w:val="28"/>
          <w:u w:val="single"/>
        </w:rPr>
      </w:pPr>
      <w:r w:rsidRPr="00BE16C5">
        <w:rPr>
          <w:rFonts w:ascii="Arial" w:hAnsi="Arial" w:cs="Arial"/>
          <w:bCs/>
          <w:szCs w:val="28"/>
        </w:rPr>
        <w:t xml:space="preserve">Η υπηρεσία οφείλει να αποστείλει στο ΑΣΕΠ εντός </w:t>
      </w:r>
      <w:r w:rsidRPr="00BE16C5">
        <w:rPr>
          <w:rFonts w:ascii="Arial" w:hAnsi="Arial" w:cs="Arial"/>
          <w:b/>
          <w:bCs/>
          <w:szCs w:val="28"/>
        </w:rPr>
        <w:t>τριών (3)</w:t>
      </w:r>
      <w:r w:rsidRPr="00BE16C5">
        <w:rPr>
          <w:rFonts w:ascii="Arial" w:hAnsi="Arial" w:cs="Arial"/>
          <w:bCs/>
          <w:szCs w:val="28"/>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BE16C5">
        <w:rPr>
          <w:rFonts w:ascii="Arial" w:hAnsi="Arial" w:cs="Arial"/>
          <w:szCs w:val="28"/>
        </w:rPr>
        <w:t xml:space="preserve"> </w:t>
      </w:r>
    </w:p>
    <w:p w:rsidR="00436F6B" w:rsidRPr="00BE16C5" w:rsidRDefault="00436F6B" w:rsidP="00436F6B">
      <w:pPr>
        <w:pStyle w:val="a3"/>
        <w:tabs>
          <w:tab w:val="left" w:pos="567"/>
        </w:tabs>
        <w:ind w:left="0"/>
        <w:rPr>
          <w:rFonts w:ascii="Arial" w:hAnsi="Arial" w:cs="Arial"/>
          <w:b/>
          <w:szCs w:val="28"/>
          <w:u w:val="single"/>
        </w:rPr>
      </w:pPr>
      <w:r w:rsidRPr="00BE16C5">
        <w:rPr>
          <w:rFonts w:ascii="Arial" w:hAnsi="Arial" w:cs="Arial"/>
          <w:b/>
          <w:szCs w:val="28"/>
          <w:u w:val="single"/>
        </w:rPr>
        <w:t xml:space="preserve">ΚΕΦΑΛΑΙΟ ΠΕΜΠΤΟ: Πρόσληψη </w:t>
      </w:r>
    </w:p>
    <w:p w:rsidR="00436F6B" w:rsidRPr="00BE16C5" w:rsidRDefault="00436F6B" w:rsidP="00436F6B">
      <w:pPr>
        <w:pStyle w:val="ac"/>
        <w:spacing w:line="240" w:lineRule="auto"/>
        <w:rPr>
          <w:rFonts w:ascii="Arial" w:hAnsi="Arial" w:cs="Arial"/>
          <w:sz w:val="28"/>
          <w:szCs w:val="28"/>
        </w:rPr>
      </w:pPr>
      <w:r w:rsidRPr="00BE16C5">
        <w:rPr>
          <w:rFonts w:ascii="Arial" w:hAnsi="Arial" w:cs="Arial"/>
          <w:sz w:val="28"/>
          <w:szCs w:val="28"/>
        </w:rPr>
        <w:t xml:space="preserve">Η υπηρεσία προσλαμβάνει το προσωπικό με σύμβαση εργασίας ιδιωτικού δικαίου ορισμένου χρόνου </w:t>
      </w:r>
      <w:r w:rsidRPr="00BE16C5">
        <w:rPr>
          <w:rFonts w:ascii="Arial" w:hAnsi="Arial" w:cs="Arial"/>
          <w:b/>
          <w:sz w:val="28"/>
          <w:szCs w:val="28"/>
        </w:rPr>
        <w:t>αμέσως μετά</w:t>
      </w:r>
      <w:r w:rsidRPr="00BE16C5">
        <w:rPr>
          <w:rFonts w:ascii="Arial" w:hAnsi="Arial" w:cs="Arial"/>
          <w:sz w:val="28"/>
          <w:szCs w:val="28"/>
        </w:rPr>
        <w:t xml:space="preserve"> την κατάρτιση των πινάκων κατάταξης των υποψηφίων. Τυχόν </w:t>
      </w:r>
      <w:r w:rsidRPr="00BE16C5">
        <w:rPr>
          <w:rFonts w:ascii="Arial" w:hAnsi="Arial" w:cs="Arial"/>
          <w:b/>
          <w:sz w:val="28"/>
          <w:szCs w:val="28"/>
        </w:rPr>
        <w:t>αναμόρφωση</w:t>
      </w:r>
      <w:r w:rsidRPr="00BE16C5">
        <w:rPr>
          <w:rFonts w:ascii="Arial" w:hAnsi="Arial" w:cs="Arial"/>
          <w:sz w:val="28"/>
          <w:szCs w:val="28"/>
        </w:rPr>
        <w:t xml:space="preserve"> των πινάκων βάσει αυτεπάγγελτου ή κατ΄ ένσταση ελέγχου του ΑΣΕΠ που συνεπάγεται ανακατάταξη των υποψηφίων, εκτελείται </w:t>
      </w:r>
      <w:r w:rsidRPr="00BE16C5">
        <w:rPr>
          <w:rFonts w:ascii="Arial" w:hAnsi="Arial" w:cs="Arial"/>
          <w:b/>
          <w:sz w:val="28"/>
          <w:szCs w:val="28"/>
        </w:rPr>
        <w:t>υποχρεωτικά</w:t>
      </w:r>
      <w:r w:rsidRPr="00BE16C5">
        <w:rPr>
          <w:rFonts w:ascii="Arial" w:hAnsi="Arial" w:cs="Arial"/>
          <w:sz w:val="28"/>
          <w:szCs w:val="28"/>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436F6B" w:rsidRPr="00BE16C5" w:rsidRDefault="00436F6B" w:rsidP="00436F6B">
      <w:pPr>
        <w:pStyle w:val="ac"/>
        <w:spacing w:line="240" w:lineRule="auto"/>
        <w:rPr>
          <w:rFonts w:ascii="Arial" w:hAnsi="Arial" w:cs="Arial"/>
          <w:sz w:val="28"/>
          <w:szCs w:val="28"/>
        </w:rPr>
      </w:pPr>
      <w:r w:rsidRPr="00BE16C5">
        <w:rPr>
          <w:rFonts w:ascii="Arial" w:hAnsi="Arial" w:cs="Arial"/>
          <w:sz w:val="28"/>
          <w:szCs w:val="28"/>
        </w:rPr>
        <w:t xml:space="preserve">Προσληφθέντες οι οποίοι αποχωρούν πριν από τη λήξη της σύμβασής τους, </w:t>
      </w:r>
      <w:r w:rsidRPr="00BE16C5">
        <w:rPr>
          <w:rFonts w:ascii="Arial" w:hAnsi="Arial" w:cs="Arial"/>
          <w:b/>
          <w:sz w:val="28"/>
          <w:szCs w:val="28"/>
        </w:rPr>
        <w:t>αντικαθίστανται</w:t>
      </w:r>
      <w:r w:rsidRPr="00BE16C5">
        <w:rPr>
          <w:rFonts w:ascii="Arial" w:hAnsi="Arial" w:cs="Arial"/>
          <w:sz w:val="28"/>
          <w:szCs w:val="28"/>
        </w:rPr>
        <w:t xml:space="preserve"> με άλλους από τους εγγεγραμμένους και διαθέσιμους στον πίνακα της οικείας ειδικότητας, κατά τη σειρά εγγραφής τους σε αυτόν.</w:t>
      </w:r>
    </w:p>
    <w:p w:rsidR="00436F6B" w:rsidRPr="00BE16C5" w:rsidRDefault="00436F6B" w:rsidP="00436F6B">
      <w:pPr>
        <w:pStyle w:val="ac"/>
        <w:spacing w:line="240" w:lineRule="auto"/>
        <w:rPr>
          <w:rFonts w:ascii="Arial" w:hAnsi="Arial" w:cs="Arial"/>
          <w:sz w:val="28"/>
          <w:szCs w:val="28"/>
        </w:rPr>
      </w:pPr>
      <w:r w:rsidRPr="00BE16C5">
        <w:rPr>
          <w:rFonts w:ascii="Arial" w:hAnsi="Arial" w:cs="Arial"/>
          <w:bCs/>
          <w:sz w:val="28"/>
          <w:szCs w:val="28"/>
        </w:rPr>
        <w:t xml:space="preserve">Σε κάθε περίπτωση, οι </w:t>
      </w:r>
      <w:r w:rsidRPr="00BE16C5">
        <w:rPr>
          <w:rFonts w:ascii="Arial" w:hAnsi="Arial" w:cs="Arial"/>
          <w:sz w:val="28"/>
          <w:szCs w:val="28"/>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BE16C5">
        <w:rPr>
          <w:rFonts w:ascii="Arial" w:hAnsi="Arial" w:cs="Arial"/>
          <w:b/>
          <w:sz w:val="28"/>
          <w:szCs w:val="28"/>
        </w:rPr>
        <w:t>υπολειπόμενο</w:t>
      </w:r>
      <w:r w:rsidRPr="00BE16C5">
        <w:rPr>
          <w:rFonts w:ascii="Arial" w:hAnsi="Arial" w:cs="Arial"/>
          <w:sz w:val="28"/>
          <w:szCs w:val="28"/>
        </w:rPr>
        <w:t xml:space="preserve">, κατά περίπτωση, χρονικό διάστημα και μέχρι συμπληρώσεως της </w:t>
      </w:r>
      <w:r w:rsidRPr="00BE16C5">
        <w:rPr>
          <w:rFonts w:ascii="Arial" w:hAnsi="Arial" w:cs="Arial"/>
          <w:b/>
          <w:sz w:val="28"/>
          <w:szCs w:val="28"/>
        </w:rPr>
        <w:t>εγκεκριμένης διάρκειας</w:t>
      </w:r>
      <w:r w:rsidRPr="00BE16C5">
        <w:rPr>
          <w:rFonts w:ascii="Arial" w:hAnsi="Arial" w:cs="Arial"/>
          <w:sz w:val="28"/>
          <w:szCs w:val="28"/>
        </w:rPr>
        <w:t xml:space="preserve"> της σύμβασης εργασίας ορισμένου χρόνου.</w:t>
      </w:r>
    </w:p>
    <w:p w:rsidR="00436F6B" w:rsidRPr="00BE16C5" w:rsidRDefault="00436F6B" w:rsidP="00436F6B">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 w:val="28"/>
          <w:szCs w:val="28"/>
        </w:rPr>
      </w:pPr>
      <w:r w:rsidRPr="00BE16C5">
        <w:rPr>
          <w:rFonts w:ascii="Arial" w:hAnsi="Arial" w:cs="Arial"/>
          <w:b/>
          <w:sz w:val="28"/>
          <w:szCs w:val="28"/>
          <w:u w:val="single"/>
        </w:rPr>
        <w:t>ΑΝΑΠΟΣΠΑΣΤΟ ΤΜΗΜΑ</w:t>
      </w:r>
      <w:r w:rsidRPr="00BE16C5">
        <w:rPr>
          <w:rFonts w:ascii="Arial" w:hAnsi="Arial" w:cs="Arial"/>
          <w:b/>
          <w:sz w:val="28"/>
          <w:szCs w:val="28"/>
        </w:rPr>
        <w:t xml:space="preserve"> της παρούσας ανακοίνωσης αποτελεί και το </w:t>
      </w:r>
      <w:r w:rsidRPr="00BE16C5">
        <w:rPr>
          <w:rFonts w:ascii="Arial" w:hAnsi="Arial" w:cs="Arial"/>
          <w:b/>
          <w:i/>
          <w:iCs/>
          <w:sz w:val="28"/>
          <w:szCs w:val="28"/>
        </w:rPr>
        <w:t>«Παράρτημα ανακοινώσεων Συμβάσεων εργασίας Ορισμένου Χρόνου (ΣΟΧ)»</w:t>
      </w:r>
      <w:r w:rsidRPr="00BE16C5">
        <w:rPr>
          <w:rFonts w:ascii="Arial" w:hAnsi="Arial" w:cs="Arial"/>
          <w:b/>
          <w:sz w:val="28"/>
          <w:szCs w:val="28"/>
        </w:rPr>
        <w:t xml:space="preserve"> το οποίο περιλαμβάνει: </w:t>
      </w:r>
      <w:r w:rsidRPr="00BE16C5">
        <w:rPr>
          <w:rFonts w:ascii="Arial" w:hAnsi="Arial" w:cs="Arial"/>
          <w:b/>
          <w:sz w:val="28"/>
          <w:szCs w:val="28"/>
          <w:lang w:val="en-US"/>
        </w:rPr>
        <w:t>i</w:t>
      </w:r>
      <w:r w:rsidRPr="00BE16C5">
        <w:rPr>
          <w:rFonts w:ascii="Arial" w:hAnsi="Arial" w:cs="Arial"/>
          <w:b/>
          <w:sz w:val="28"/>
          <w:szCs w:val="28"/>
        </w:rPr>
        <w:t xml:space="preserve">) οδηγίες για τη συμπλήρωση της αίτησης – υπεύθυνης δήλωσης με κωδικό </w:t>
      </w:r>
      <w:r w:rsidRPr="00BE16C5">
        <w:rPr>
          <w:rFonts w:ascii="Arial" w:hAnsi="Arial" w:cs="Arial"/>
          <w:b/>
          <w:smallCaps/>
          <w:sz w:val="28"/>
          <w:szCs w:val="28"/>
        </w:rPr>
        <w:t>εντυπο ασεπ</w:t>
      </w:r>
      <w:r w:rsidRPr="00BE16C5">
        <w:rPr>
          <w:rFonts w:ascii="Arial" w:hAnsi="Arial" w:cs="Arial"/>
          <w:b/>
          <w:sz w:val="28"/>
          <w:szCs w:val="28"/>
        </w:rPr>
        <w:t xml:space="preserve"> ΣΟΧ.1,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BE16C5">
        <w:rPr>
          <w:rFonts w:ascii="Arial" w:hAnsi="Arial" w:cs="Arial"/>
          <w:b/>
          <w:sz w:val="28"/>
          <w:szCs w:val="28"/>
          <w:lang w:val="en-US"/>
        </w:rPr>
        <w:t>ii</w:t>
      </w:r>
      <w:r w:rsidRPr="00BE16C5">
        <w:rPr>
          <w:rFonts w:ascii="Arial" w:hAnsi="Arial" w:cs="Arial"/>
          <w:b/>
          <w:sz w:val="28"/>
          <w:szCs w:val="28"/>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του δικτυακού τόπου του ΑΣΕΠ (</w:t>
      </w:r>
      <w:r w:rsidRPr="00BE16C5">
        <w:rPr>
          <w:rFonts w:ascii="Arial" w:hAnsi="Arial" w:cs="Arial"/>
          <w:b/>
          <w:sz w:val="28"/>
          <w:szCs w:val="28"/>
          <w:lang w:val="en-US"/>
        </w:rPr>
        <w:t>www</w:t>
      </w:r>
      <w:r w:rsidRPr="00BE16C5">
        <w:rPr>
          <w:rFonts w:ascii="Arial" w:hAnsi="Arial" w:cs="Arial"/>
          <w:b/>
          <w:sz w:val="28"/>
          <w:szCs w:val="28"/>
        </w:rPr>
        <w:t>.</w:t>
      </w:r>
      <w:r w:rsidRPr="00BE16C5">
        <w:rPr>
          <w:rFonts w:ascii="Arial" w:hAnsi="Arial" w:cs="Arial"/>
          <w:b/>
          <w:sz w:val="28"/>
          <w:szCs w:val="28"/>
          <w:lang w:val="en-US"/>
        </w:rPr>
        <w:t>asep</w:t>
      </w:r>
      <w:r w:rsidRPr="00BE16C5">
        <w:rPr>
          <w:rFonts w:ascii="Arial" w:hAnsi="Arial" w:cs="Arial"/>
          <w:b/>
          <w:sz w:val="28"/>
          <w:szCs w:val="28"/>
        </w:rPr>
        <w:t>.</w:t>
      </w:r>
      <w:r w:rsidRPr="00BE16C5">
        <w:rPr>
          <w:rFonts w:ascii="Arial" w:hAnsi="Arial" w:cs="Arial"/>
          <w:b/>
          <w:sz w:val="28"/>
          <w:szCs w:val="28"/>
          <w:lang w:val="en-US"/>
        </w:rPr>
        <w:t>gr</w:t>
      </w:r>
      <w:r w:rsidRPr="00BE16C5">
        <w:rPr>
          <w:rFonts w:ascii="Arial" w:hAnsi="Arial" w:cs="Arial"/>
          <w:b/>
          <w:sz w:val="28"/>
          <w:szCs w:val="28"/>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BE16C5">
        <w:rPr>
          <w:rFonts w:ascii="Arial" w:hAnsi="Arial" w:cs="Arial"/>
          <w:b/>
          <w:sz w:val="28"/>
          <w:szCs w:val="28"/>
        </w:rPr>
        <w:sym w:font="Wingdings" w:char="F0E0"/>
      </w:r>
      <w:r w:rsidRPr="00BE16C5">
        <w:rPr>
          <w:rFonts w:ascii="Arial" w:hAnsi="Arial" w:cs="Arial"/>
          <w:b/>
          <w:sz w:val="28"/>
          <w:szCs w:val="28"/>
        </w:rPr>
        <w:t xml:space="preserve"> Έντυπα αιτήσεων </w:t>
      </w:r>
      <w:r w:rsidRPr="00BE16C5">
        <w:rPr>
          <w:rFonts w:ascii="Arial" w:hAnsi="Arial" w:cs="Arial"/>
          <w:b/>
          <w:sz w:val="28"/>
          <w:szCs w:val="28"/>
        </w:rPr>
        <w:sym w:font="Wingdings" w:char="F0E0"/>
      </w:r>
      <w:r w:rsidRPr="00BE16C5">
        <w:rPr>
          <w:rFonts w:ascii="Arial" w:hAnsi="Arial" w:cs="Arial"/>
          <w:b/>
          <w:sz w:val="28"/>
          <w:szCs w:val="28"/>
        </w:rPr>
        <w:t xml:space="preserve"> Διαγωνισμών φορέων </w:t>
      </w:r>
      <w:r w:rsidRPr="00BE16C5">
        <w:rPr>
          <w:rFonts w:ascii="Arial" w:hAnsi="Arial" w:cs="Arial"/>
          <w:b/>
          <w:sz w:val="28"/>
          <w:szCs w:val="28"/>
        </w:rPr>
        <w:sym w:font="Wingdings" w:char="F0E0"/>
      </w:r>
      <w:r w:rsidRPr="00BE16C5">
        <w:rPr>
          <w:rFonts w:ascii="Arial" w:hAnsi="Arial" w:cs="Arial"/>
          <w:b/>
          <w:sz w:val="28"/>
          <w:szCs w:val="28"/>
        </w:rPr>
        <w:t xml:space="preserve"> Εποχικού (ΣΟΧ). </w:t>
      </w:r>
    </w:p>
    <w:p w:rsidR="00436F6B" w:rsidRPr="0033247C" w:rsidRDefault="00436F6B" w:rsidP="00436F6B">
      <w:pPr>
        <w:rPr>
          <w:rFonts w:ascii="Arial" w:hAnsi="Arial" w:cs="Arial"/>
        </w:rPr>
      </w:pPr>
    </w:p>
    <w:p w:rsidR="00436F6B" w:rsidRPr="0033247C" w:rsidRDefault="00436F6B" w:rsidP="00436F6B">
      <w:pPr>
        <w:ind w:left="4678"/>
        <w:jc w:val="center"/>
        <w:rPr>
          <w:rFonts w:ascii="Arial" w:hAnsi="Arial" w:cs="Arial"/>
          <w:lang w:val="en-US"/>
        </w:rPr>
      </w:pPr>
      <w:r w:rsidRPr="0033247C">
        <w:rPr>
          <w:rFonts w:ascii="Arial" w:hAnsi="Arial" w:cs="Arial"/>
          <w:b/>
          <w:bCs/>
          <w:sz w:val="26"/>
          <w:szCs w:val="26"/>
          <w:shd w:val="clear" w:color="auto" w:fill="FFFFFF"/>
        </w:rPr>
        <w:t>Ο Δήμαρχος</w:t>
      </w:r>
    </w:p>
    <w:p w:rsidR="00436F6B" w:rsidRDefault="00436F6B" w:rsidP="00436F6B">
      <w:pPr>
        <w:ind w:left="4678"/>
        <w:jc w:val="center"/>
        <w:rPr>
          <w:rFonts w:ascii="Arial" w:hAnsi="Arial" w:cs="Arial"/>
        </w:rPr>
      </w:pPr>
    </w:p>
    <w:p w:rsidR="00436F6B" w:rsidRDefault="00436F6B" w:rsidP="00436F6B">
      <w:pPr>
        <w:ind w:left="4678"/>
        <w:jc w:val="center"/>
        <w:rPr>
          <w:rFonts w:ascii="Arial" w:hAnsi="Arial" w:cs="Arial"/>
        </w:rPr>
      </w:pPr>
    </w:p>
    <w:p w:rsidR="00436F6B" w:rsidRPr="0033247C" w:rsidRDefault="00DE3B01" w:rsidP="00436F6B">
      <w:pPr>
        <w:ind w:left="4678"/>
        <w:jc w:val="center"/>
        <w:rPr>
          <w:rFonts w:ascii="Arial" w:hAnsi="Arial" w:cs="Arial"/>
        </w:rPr>
      </w:pPr>
      <w:r>
        <w:rPr>
          <w:rFonts w:ascii="Arial" w:hAnsi="Arial" w:cs="Arial"/>
          <w:b/>
          <w:bCs/>
          <w:sz w:val="26"/>
          <w:szCs w:val="26"/>
          <w:shd w:val="clear" w:color="auto" w:fill="FFFFFF"/>
        </w:rPr>
        <w:t>Κωνσταντά</w:t>
      </w:r>
      <w:r w:rsidR="00636EDF">
        <w:rPr>
          <w:rFonts w:ascii="Arial" w:hAnsi="Arial" w:cs="Arial"/>
          <w:b/>
          <w:bCs/>
          <w:sz w:val="26"/>
          <w:szCs w:val="26"/>
          <w:shd w:val="clear" w:color="auto" w:fill="FFFFFF"/>
        </w:rPr>
        <w:t>τος  Γιάννης</w:t>
      </w:r>
    </w:p>
    <w:p w:rsidR="00436F6B" w:rsidRPr="0033247C" w:rsidRDefault="00436F6B" w:rsidP="00436F6B">
      <w:pPr>
        <w:rPr>
          <w:rFonts w:ascii="Arial" w:hAnsi="Arial" w:cs="Arial"/>
          <w:szCs w:val="32"/>
        </w:rPr>
      </w:pPr>
    </w:p>
    <w:sectPr w:rsidR="00436F6B" w:rsidRPr="0033247C" w:rsidSect="00436F6B">
      <w:footerReference w:type="even" r:id="rId8"/>
      <w:footerReference w:type="default" r:id="rId9"/>
      <w:pgSz w:w="11906" w:h="16838" w:code="9"/>
      <w:pgMar w:top="1135" w:right="849" w:bottom="1135"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CCF" w:rsidRDefault="00F82CCF">
      <w:r>
        <w:separator/>
      </w:r>
    </w:p>
  </w:endnote>
  <w:endnote w:type="continuationSeparator" w:id="0">
    <w:p w:rsidR="00F82CCF" w:rsidRDefault="00F82C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01" w:rsidRPr="00A03E1D" w:rsidRDefault="00A66401">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A66401" w:rsidRPr="00A03E1D" w:rsidRDefault="00A66401">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01" w:rsidRPr="00005406" w:rsidRDefault="00A66401"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D06FF3">
      <w:rPr>
        <w:rStyle w:val="a6"/>
        <w:rFonts w:ascii="Arial" w:hAnsi="Arial"/>
        <w:noProof/>
        <w:sz w:val="20"/>
      </w:rPr>
      <w:t>2</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D06FF3">
      <w:rPr>
        <w:rStyle w:val="a6"/>
        <w:rFonts w:ascii="Arial" w:hAnsi="Arial"/>
        <w:noProof/>
        <w:sz w:val="20"/>
      </w:rPr>
      <w:t>7</w:t>
    </w:r>
    <w:r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CCF" w:rsidRDefault="00F82CCF">
      <w:r>
        <w:separator/>
      </w:r>
    </w:p>
  </w:footnote>
  <w:footnote w:type="continuationSeparator" w:id="0">
    <w:p w:rsidR="00F82CCF" w:rsidRDefault="00F82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cs="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cs="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cs="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82B1D64"/>
    <w:multiLevelType w:val="hybridMultilevel"/>
    <w:tmpl w:val="B0122FF4"/>
    <w:lvl w:ilvl="0" w:tplc="4A400C4A">
      <w:start w:val="1"/>
      <w:numFmt w:val="decimal"/>
      <w:lvlText w:val="(%1)"/>
      <w:lvlJc w:val="left"/>
      <w:pPr>
        <w:tabs>
          <w:tab w:val="num" w:pos="1099"/>
        </w:tabs>
        <w:ind w:left="1099" w:hanging="39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3">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4">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5">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7">
    <w:nsid w:val="153E2DCD"/>
    <w:multiLevelType w:val="singleLevel"/>
    <w:tmpl w:val="876A5D20"/>
    <w:lvl w:ilvl="0">
      <w:start w:val="1"/>
      <w:numFmt w:val="decimal"/>
      <w:lvlText w:val="%1."/>
      <w:lvlJc w:val="left"/>
      <w:pPr>
        <w:tabs>
          <w:tab w:val="num" w:pos="1069"/>
        </w:tabs>
        <w:ind w:left="1069" w:hanging="360"/>
      </w:pPr>
      <w:rPr>
        <w:rFonts w:hint="default"/>
      </w:rPr>
    </w:lvl>
  </w:abstractNum>
  <w:abstractNum w:abstractNumId="8">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6B851DB"/>
    <w:multiLevelType w:val="singleLevel"/>
    <w:tmpl w:val="F9D28EB6"/>
    <w:lvl w:ilvl="0">
      <w:start w:val="4"/>
      <w:numFmt w:val="decimal"/>
      <w:lvlText w:val="%1."/>
      <w:lvlJc w:val="left"/>
      <w:pPr>
        <w:tabs>
          <w:tab w:val="num" w:pos="360"/>
        </w:tabs>
        <w:ind w:left="360" w:hanging="360"/>
      </w:pPr>
      <w:rPr>
        <w:rFonts w:hint="default"/>
      </w:rPr>
    </w:lvl>
  </w:abstractNum>
  <w:abstractNum w:abstractNumId="10">
    <w:nsid w:val="1A2A75B8"/>
    <w:multiLevelType w:val="hybridMultilevel"/>
    <w:tmpl w:val="F6F018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A556B47"/>
    <w:multiLevelType w:val="hybridMultilevel"/>
    <w:tmpl w:val="101C6ABC"/>
    <w:lvl w:ilvl="0" w:tplc="A37EA254">
      <w:start w:val="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F9A7F6C"/>
    <w:multiLevelType w:val="multilevel"/>
    <w:tmpl w:val="CA8E1E7A"/>
    <w:lvl w:ilvl="0">
      <w:start w:val="3"/>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6E3131A"/>
    <w:multiLevelType w:val="singleLevel"/>
    <w:tmpl w:val="0408000F"/>
    <w:lvl w:ilvl="0">
      <w:start w:val="1"/>
      <w:numFmt w:val="decimal"/>
      <w:lvlText w:val="%1."/>
      <w:lvlJc w:val="left"/>
      <w:pPr>
        <w:tabs>
          <w:tab w:val="num" w:pos="360"/>
        </w:tabs>
        <w:ind w:left="360" w:hanging="360"/>
      </w:pPr>
      <w:rPr>
        <w:rFonts w:hint="default"/>
      </w:rPr>
    </w:lvl>
  </w:abstractNum>
  <w:abstractNum w:abstractNumId="14">
    <w:nsid w:val="26F8301F"/>
    <w:multiLevelType w:val="singleLevel"/>
    <w:tmpl w:val="0408000F"/>
    <w:lvl w:ilvl="0">
      <w:start w:val="1"/>
      <w:numFmt w:val="decimal"/>
      <w:lvlText w:val="%1."/>
      <w:lvlJc w:val="left"/>
      <w:pPr>
        <w:tabs>
          <w:tab w:val="num" w:pos="360"/>
        </w:tabs>
        <w:ind w:left="360" w:hanging="360"/>
      </w:pPr>
      <w:rPr>
        <w:rFonts w:hint="default"/>
      </w:rPr>
    </w:lvl>
  </w:abstractNum>
  <w:abstractNum w:abstractNumId="15">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6">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17">
    <w:nsid w:val="30C2372D"/>
    <w:multiLevelType w:val="singleLevel"/>
    <w:tmpl w:val="BEAA3686"/>
    <w:lvl w:ilvl="0">
      <w:start w:val="1"/>
      <w:numFmt w:val="decimal"/>
      <w:lvlText w:val="%1."/>
      <w:lvlJc w:val="left"/>
      <w:pPr>
        <w:tabs>
          <w:tab w:val="num" w:pos="502"/>
        </w:tabs>
        <w:ind w:left="502" w:hanging="360"/>
      </w:pPr>
      <w:rPr>
        <w:rFonts w:hint="default"/>
        <w:b/>
      </w:rPr>
    </w:lvl>
  </w:abstractNum>
  <w:abstractNum w:abstractNumId="18">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19">
    <w:nsid w:val="347F21DD"/>
    <w:multiLevelType w:val="hybridMultilevel"/>
    <w:tmpl w:val="A3CA2976"/>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1">
    <w:nsid w:val="3F9E6083"/>
    <w:multiLevelType w:val="multilevel"/>
    <w:tmpl w:val="ADD0A0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195243E"/>
    <w:multiLevelType w:val="hybridMultilevel"/>
    <w:tmpl w:val="18E2170A"/>
    <w:lvl w:ilvl="0" w:tplc="488229CE">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4">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5">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477D4428"/>
    <w:multiLevelType w:val="multilevel"/>
    <w:tmpl w:val="C4AA3B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8">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29">
    <w:nsid w:val="48535A21"/>
    <w:multiLevelType w:val="multilevel"/>
    <w:tmpl w:val="C48A9D4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9CA03A3"/>
    <w:multiLevelType w:val="multilevel"/>
    <w:tmpl w:val="DBF6F1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2">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3">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4">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6">
    <w:nsid w:val="6A1619DD"/>
    <w:multiLevelType w:val="hybridMultilevel"/>
    <w:tmpl w:val="F4E81392"/>
    <w:lvl w:ilvl="0" w:tplc="167634CC">
      <w:start w:val="8"/>
      <w:numFmt w:val="bullet"/>
      <w:lvlText w:val="-"/>
      <w:lvlJc w:val="left"/>
      <w:pPr>
        <w:tabs>
          <w:tab w:val="num" w:pos="764"/>
        </w:tabs>
        <w:ind w:left="764" w:hanging="360"/>
      </w:pPr>
      <w:rPr>
        <w:rFonts w:ascii="Arial" w:eastAsia="Times New Roman" w:hAnsi="Arial" w:cs="Arial" w:hint="default"/>
      </w:rPr>
    </w:lvl>
    <w:lvl w:ilvl="1" w:tplc="04080003" w:tentative="1">
      <w:start w:val="1"/>
      <w:numFmt w:val="bullet"/>
      <w:lvlText w:val="o"/>
      <w:lvlJc w:val="left"/>
      <w:pPr>
        <w:tabs>
          <w:tab w:val="num" w:pos="1484"/>
        </w:tabs>
        <w:ind w:left="1484" w:hanging="360"/>
      </w:pPr>
      <w:rPr>
        <w:rFonts w:ascii="Courier New" w:hAnsi="Courier New" w:cs="Courier New" w:hint="default"/>
      </w:rPr>
    </w:lvl>
    <w:lvl w:ilvl="2" w:tplc="04080005" w:tentative="1">
      <w:start w:val="1"/>
      <w:numFmt w:val="bullet"/>
      <w:lvlText w:val=""/>
      <w:lvlJc w:val="left"/>
      <w:pPr>
        <w:tabs>
          <w:tab w:val="num" w:pos="2204"/>
        </w:tabs>
        <w:ind w:left="2204" w:hanging="360"/>
      </w:pPr>
      <w:rPr>
        <w:rFonts w:ascii="Wingdings" w:hAnsi="Wingdings" w:hint="default"/>
      </w:rPr>
    </w:lvl>
    <w:lvl w:ilvl="3" w:tplc="04080001" w:tentative="1">
      <w:start w:val="1"/>
      <w:numFmt w:val="bullet"/>
      <w:lvlText w:val=""/>
      <w:lvlJc w:val="left"/>
      <w:pPr>
        <w:tabs>
          <w:tab w:val="num" w:pos="2924"/>
        </w:tabs>
        <w:ind w:left="2924" w:hanging="360"/>
      </w:pPr>
      <w:rPr>
        <w:rFonts w:ascii="Symbol" w:hAnsi="Symbol" w:hint="default"/>
      </w:rPr>
    </w:lvl>
    <w:lvl w:ilvl="4" w:tplc="04080003" w:tentative="1">
      <w:start w:val="1"/>
      <w:numFmt w:val="bullet"/>
      <w:lvlText w:val="o"/>
      <w:lvlJc w:val="left"/>
      <w:pPr>
        <w:tabs>
          <w:tab w:val="num" w:pos="3644"/>
        </w:tabs>
        <w:ind w:left="3644" w:hanging="360"/>
      </w:pPr>
      <w:rPr>
        <w:rFonts w:ascii="Courier New" w:hAnsi="Courier New" w:cs="Courier New" w:hint="default"/>
      </w:rPr>
    </w:lvl>
    <w:lvl w:ilvl="5" w:tplc="04080005" w:tentative="1">
      <w:start w:val="1"/>
      <w:numFmt w:val="bullet"/>
      <w:lvlText w:val=""/>
      <w:lvlJc w:val="left"/>
      <w:pPr>
        <w:tabs>
          <w:tab w:val="num" w:pos="4364"/>
        </w:tabs>
        <w:ind w:left="4364" w:hanging="360"/>
      </w:pPr>
      <w:rPr>
        <w:rFonts w:ascii="Wingdings" w:hAnsi="Wingdings" w:hint="default"/>
      </w:rPr>
    </w:lvl>
    <w:lvl w:ilvl="6" w:tplc="04080001" w:tentative="1">
      <w:start w:val="1"/>
      <w:numFmt w:val="bullet"/>
      <w:lvlText w:val=""/>
      <w:lvlJc w:val="left"/>
      <w:pPr>
        <w:tabs>
          <w:tab w:val="num" w:pos="5084"/>
        </w:tabs>
        <w:ind w:left="5084" w:hanging="360"/>
      </w:pPr>
      <w:rPr>
        <w:rFonts w:ascii="Symbol" w:hAnsi="Symbol" w:hint="default"/>
      </w:rPr>
    </w:lvl>
    <w:lvl w:ilvl="7" w:tplc="04080003" w:tentative="1">
      <w:start w:val="1"/>
      <w:numFmt w:val="bullet"/>
      <w:lvlText w:val="o"/>
      <w:lvlJc w:val="left"/>
      <w:pPr>
        <w:tabs>
          <w:tab w:val="num" w:pos="5804"/>
        </w:tabs>
        <w:ind w:left="5804" w:hanging="360"/>
      </w:pPr>
      <w:rPr>
        <w:rFonts w:ascii="Courier New" w:hAnsi="Courier New" w:cs="Courier New" w:hint="default"/>
      </w:rPr>
    </w:lvl>
    <w:lvl w:ilvl="8" w:tplc="04080005" w:tentative="1">
      <w:start w:val="1"/>
      <w:numFmt w:val="bullet"/>
      <w:lvlText w:val=""/>
      <w:lvlJc w:val="left"/>
      <w:pPr>
        <w:tabs>
          <w:tab w:val="num" w:pos="6524"/>
        </w:tabs>
        <w:ind w:left="6524" w:hanging="360"/>
      </w:pPr>
      <w:rPr>
        <w:rFonts w:ascii="Wingdings" w:hAnsi="Wingdings" w:hint="default"/>
      </w:rPr>
    </w:lvl>
  </w:abstractNum>
  <w:abstractNum w:abstractNumId="37">
    <w:nsid w:val="709307E1"/>
    <w:multiLevelType w:val="hybridMultilevel"/>
    <w:tmpl w:val="D4F09936"/>
    <w:lvl w:ilvl="0" w:tplc="B726BE9E">
      <w:start w:val="1"/>
      <w:numFmt w:val="decimal"/>
      <w:lvlText w:val="(%1)"/>
      <w:lvlJc w:val="left"/>
      <w:pPr>
        <w:tabs>
          <w:tab w:val="num" w:pos="958"/>
        </w:tabs>
        <w:ind w:left="958"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79E63FC5"/>
    <w:multiLevelType w:val="multilevel"/>
    <w:tmpl w:val="F35EF76E"/>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AD92429"/>
    <w:multiLevelType w:val="multilevel"/>
    <w:tmpl w:val="7F1AA92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7E78044A"/>
    <w:multiLevelType w:val="hybridMultilevel"/>
    <w:tmpl w:val="216ED2A6"/>
    <w:lvl w:ilvl="0" w:tplc="448CFE58">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9"/>
  </w:num>
  <w:num w:numId="4">
    <w:abstractNumId w:val="5"/>
  </w:num>
  <w:num w:numId="5">
    <w:abstractNumId w:val="31"/>
  </w:num>
  <w:num w:numId="6">
    <w:abstractNumId w:val="16"/>
  </w:num>
  <w:num w:numId="7">
    <w:abstractNumId w:val="33"/>
  </w:num>
  <w:num w:numId="8">
    <w:abstractNumId w:val="27"/>
  </w:num>
  <w:num w:numId="9">
    <w:abstractNumId w:val="17"/>
  </w:num>
  <w:num w:numId="10">
    <w:abstractNumId w:val="14"/>
  </w:num>
  <w:num w:numId="11">
    <w:abstractNumId w:val="13"/>
  </w:num>
  <w:num w:numId="12">
    <w:abstractNumId w:val="1"/>
  </w:num>
  <w:num w:numId="13">
    <w:abstractNumId w:val="3"/>
  </w:num>
  <w:num w:numId="14">
    <w:abstractNumId w:val="20"/>
  </w:num>
  <w:num w:numId="15">
    <w:abstractNumId w:val="23"/>
  </w:num>
  <w:num w:numId="16">
    <w:abstractNumId w:val="24"/>
  </w:num>
  <w:num w:numId="17">
    <w:abstractNumId w:val="4"/>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num>
  <w:num w:numId="20">
    <w:abstractNumId w:val="17"/>
    <w:lvlOverride w:ilvl="0">
      <w:startOverride w:val="1"/>
    </w:lvlOverride>
  </w:num>
  <w:num w:numId="21">
    <w:abstractNumId w:val="10"/>
  </w:num>
  <w:num w:numId="22">
    <w:abstractNumId w:val="0"/>
  </w:num>
  <w:num w:numId="23">
    <w:abstractNumId w:val="32"/>
  </w:num>
  <w:num w:numId="24">
    <w:abstractNumId w:val="28"/>
  </w:num>
  <w:num w:numId="25">
    <w:abstractNumId w:val="6"/>
  </w:num>
  <w:num w:numId="26">
    <w:abstractNumId w:val="35"/>
  </w:num>
  <w:num w:numId="27">
    <w:abstractNumId w:val="38"/>
  </w:num>
  <w:num w:numId="28">
    <w:abstractNumId w:val="15"/>
  </w:num>
  <w:num w:numId="29">
    <w:abstractNumId w:val="8"/>
  </w:num>
  <w:num w:numId="30">
    <w:abstractNumId w:val="25"/>
  </w:num>
  <w:num w:numId="31">
    <w:abstractNumId w:val="37"/>
  </w:num>
  <w:num w:numId="32">
    <w:abstractNumId w:val="2"/>
  </w:num>
  <w:num w:numId="33">
    <w:abstractNumId w:val="30"/>
  </w:num>
  <w:num w:numId="34">
    <w:abstractNumId w:val="40"/>
  </w:num>
  <w:num w:numId="35">
    <w:abstractNumId w:val="34"/>
  </w:num>
  <w:num w:numId="36">
    <w:abstractNumId w:val="39"/>
  </w:num>
  <w:num w:numId="37">
    <w:abstractNumId w:val="19"/>
  </w:num>
  <w:num w:numId="38">
    <w:abstractNumId w:val="41"/>
  </w:num>
  <w:num w:numId="39">
    <w:abstractNumId w:val="11"/>
  </w:num>
  <w:num w:numId="40">
    <w:abstractNumId w:val="36"/>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7FA8"/>
    <w:rsid w:val="00000078"/>
    <w:rsid w:val="000042CE"/>
    <w:rsid w:val="00005406"/>
    <w:rsid w:val="0000619F"/>
    <w:rsid w:val="0001042D"/>
    <w:rsid w:val="00010BCD"/>
    <w:rsid w:val="000113A7"/>
    <w:rsid w:val="00013DAE"/>
    <w:rsid w:val="000144EB"/>
    <w:rsid w:val="000148CE"/>
    <w:rsid w:val="00017745"/>
    <w:rsid w:val="00017FE6"/>
    <w:rsid w:val="000201C4"/>
    <w:rsid w:val="0002054D"/>
    <w:rsid w:val="000208CF"/>
    <w:rsid w:val="0002369C"/>
    <w:rsid w:val="0002432C"/>
    <w:rsid w:val="00025663"/>
    <w:rsid w:val="000256E6"/>
    <w:rsid w:val="00025960"/>
    <w:rsid w:val="00031451"/>
    <w:rsid w:val="00032E79"/>
    <w:rsid w:val="00036369"/>
    <w:rsid w:val="00037C80"/>
    <w:rsid w:val="00037D94"/>
    <w:rsid w:val="000423A0"/>
    <w:rsid w:val="00042E03"/>
    <w:rsid w:val="0004425F"/>
    <w:rsid w:val="00046678"/>
    <w:rsid w:val="000471DE"/>
    <w:rsid w:val="00052EBB"/>
    <w:rsid w:val="000552E8"/>
    <w:rsid w:val="000557A5"/>
    <w:rsid w:val="00060627"/>
    <w:rsid w:val="000657CB"/>
    <w:rsid w:val="00066D4F"/>
    <w:rsid w:val="00067269"/>
    <w:rsid w:val="00071C9F"/>
    <w:rsid w:val="000732D7"/>
    <w:rsid w:val="0007497B"/>
    <w:rsid w:val="00080A07"/>
    <w:rsid w:val="00080C38"/>
    <w:rsid w:val="00081C49"/>
    <w:rsid w:val="00084A03"/>
    <w:rsid w:val="00087127"/>
    <w:rsid w:val="00091AD5"/>
    <w:rsid w:val="000932F3"/>
    <w:rsid w:val="00093516"/>
    <w:rsid w:val="0009588D"/>
    <w:rsid w:val="000958FD"/>
    <w:rsid w:val="000A2559"/>
    <w:rsid w:val="000A397A"/>
    <w:rsid w:val="000A607E"/>
    <w:rsid w:val="000B1647"/>
    <w:rsid w:val="000B1EE5"/>
    <w:rsid w:val="000B492C"/>
    <w:rsid w:val="000B567C"/>
    <w:rsid w:val="000B5C5D"/>
    <w:rsid w:val="000B5E66"/>
    <w:rsid w:val="000B719C"/>
    <w:rsid w:val="000B7F5B"/>
    <w:rsid w:val="000C0AF2"/>
    <w:rsid w:val="000C17F3"/>
    <w:rsid w:val="000C2FAD"/>
    <w:rsid w:val="000C346E"/>
    <w:rsid w:val="000C4EF6"/>
    <w:rsid w:val="000C50D9"/>
    <w:rsid w:val="000D0B68"/>
    <w:rsid w:val="000D206D"/>
    <w:rsid w:val="000D4CC1"/>
    <w:rsid w:val="000D4F30"/>
    <w:rsid w:val="000D60F6"/>
    <w:rsid w:val="000E17D6"/>
    <w:rsid w:val="000E1D96"/>
    <w:rsid w:val="000F0AE4"/>
    <w:rsid w:val="000F4850"/>
    <w:rsid w:val="001017BB"/>
    <w:rsid w:val="00103D2C"/>
    <w:rsid w:val="00110E16"/>
    <w:rsid w:val="00113676"/>
    <w:rsid w:val="001168A4"/>
    <w:rsid w:val="00117078"/>
    <w:rsid w:val="00120BED"/>
    <w:rsid w:val="00121454"/>
    <w:rsid w:val="001221FD"/>
    <w:rsid w:val="001222A8"/>
    <w:rsid w:val="00122A67"/>
    <w:rsid w:val="0012559E"/>
    <w:rsid w:val="0012597F"/>
    <w:rsid w:val="00125FDA"/>
    <w:rsid w:val="00126873"/>
    <w:rsid w:val="00126B06"/>
    <w:rsid w:val="00127492"/>
    <w:rsid w:val="00127C12"/>
    <w:rsid w:val="00130349"/>
    <w:rsid w:val="00130DBA"/>
    <w:rsid w:val="00131B0A"/>
    <w:rsid w:val="00131F65"/>
    <w:rsid w:val="00135E34"/>
    <w:rsid w:val="00136AD5"/>
    <w:rsid w:val="00140D77"/>
    <w:rsid w:val="00141D11"/>
    <w:rsid w:val="00142E97"/>
    <w:rsid w:val="0014584C"/>
    <w:rsid w:val="001459A4"/>
    <w:rsid w:val="00147328"/>
    <w:rsid w:val="00147F26"/>
    <w:rsid w:val="00154CAD"/>
    <w:rsid w:val="0015646C"/>
    <w:rsid w:val="00156DC6"/>
    <w:rsid w:val="001570F9"/>
    <w:rsid w:val="00157BD2"/>
    <w:rsid w:val="00157BF8"/>
    <w:rsid w:val="00161211"/>
    <w:rsid w:val="001612E1"/>
    <w:rsid w:val="001621A3"/>
    <w:rsid w:val="001648B2"/>
    <w:rsid w:val="00165F1E"/>
    <w:rsid w:val="00166CAF"/>
    <w:rsid w:val="001808BF"/>
    <w:rsid w:val="0018194B"/>
    <w:rsid w:val="00193958"/>
    <w:rsid w:val="0019672B"/>
    <w:rsid w:val="001A0C94"/>
    <w:rsid w:val="001A10EA"/>
    <w:rsid w:val="001A12E0"/>
    <w:rsid w:val="001A1C54"/>
    <w:rsid w:val="001A1C9B"/>
    <w:rsid w:val="001A2D9B"/>
    <w:rsid w:val="001A656F"/>
    <w:rsid w:val="001A6D2F"/>
    <w:rsid w:val="001B0938"/>
    <w:rsid w:val="001B351D"/>
    <w:rsid w:val="001B4C19"/>
    <w:rsid w:val="001B5CBD"/>
    <w:rsid w:val="001B6F26"/>
    <w:rsid w:val="001C107A"/>
    <w:rsid w:val="001C1AC4"/>
    <w:rsid w:val="001C267B"/>
    <w:rsid w:val="001C3027"/>
    <w:rsid w:val="001C5727"/>
    <w:rsid w:val="001C7774"/>
    <w:rsid w:val="001C7B41"/>
    <w:rsid w:val="001C7E8B"/>
    <w:rsid w:val="001D0E68"/>
    <w:rsid w:val="001D140D"/>
    <w:rsid w:val="001D2982"/>
    <w:rsid w:val="001D38F2"/>
    <w:rsid w:val="001D5A65"/>
    <w:rsid w:val="001D6C93"/>
    <w:rsid w:val="001E0980"/>
    <w:rsid w:val="001E4F08"/>
    <w:rsid w:val="001E52A8"/>
    <w:rsid w:val="001E5FCF"/>
    <w:rsid w:val="001E668D"/>
    <w:rsid w:val="001E6E3A"/>
    <w:rsid w:val="001E711A"/>
    <w:rsid w:val="001F36CD"/>
    <w:rsid w:val="001F372A"/>
    <w:rsid w:val="001F5E3D"/>
    <w:rsid w:val="001F7FC7"/>
    <w:rsid w:val="0020438F"/>
    <w:rsid w:val="002076D2"/>
    <w:rsid w:val="00211AA5"/>
    <w:rsid w:val="00214120"/>
    <w:rsid w:val="00214377"/>
    <w:rsid w:val="002162B3"/>
    <w:rsid w:val="002218F6"/>
    <w:rsid w:val="00221D13"/>
    <w:rsid w:val="002224C8"/>
    <w:rsid w:val="00225EBF"/>
    <w:rsid w:val="002302FC"/>
    <w:rsid w:val="002331BF"/>
    <w:rsid w:val="002336B5"/>
    <w:rsid w:val="0023578D"/>
    <w:rsid w:val="00236A41"/>
    <w:rsid w:val="00240851"/>
    <w:rsid w:val="00241461"/>
    <w:rsid w:val="00244ADF"/>
    <w:rsid w:val="00246967"/>
    <w:rsid w:val="0024736F"/>
    <w:rsid w:val="002504E4"/>
    <w:rsid w:val="002508A8"/>
    <w:rsid w:val="002515EB"/>
    <w:rsid w:val="00251FCB"/>
    <w:rsid w:val="00253089"/>
    <w:rsid w:val="00253898"/>
    <w:rsid w:val="0026449F"/>
    <w:rsid w:val="00265522"/>
    <w:rsid w:val="00267DD3"/>
    <w:rsid w:val="00271E96"/>
    <w:rsid w:val="00274024"/>
    <w:rsid w:val="00275D49"/>
    <w:rsid w:val="00276FE7"/>
    <w:rsid w:val="00277239"/>
    <w:rsid w:val="002806DD"/>
    <w:rsid w:val="00280DC2"/>
    <w:rsid w:val="002915C8"/>
    <w:rsid w:val="00293652"/>
    <w:rsid w:val="002947F2"/>
    <w:rsid w:val="00295DCC"/>
    <w:rsid w:val="0029609F"/>
    <w:rsid w:val="002A2242"/>
    <w:rsid w:val="002A406A"/>
    <w:rsid w:val="002A49C9"/>
    <w:rsid w:val="002A61D9"/>
    <w:rsid w:val="002A764D"/>
    <w:rsid w:val="002B0588"/>
    <w:rsid w:val="002B1013"/>
    <w:rsid w:val="002B30DA"/>
    <w:rsid w:val="002B4872"/>
    <w:rsid w:val="002B4B52"/>
    <w:rsid w:val="002B4FFA"/>
    <w:rsid w:val="002B68CF"/>
    <w:rsid w:val="002B71CB"/>
    <w:rsid w:val="002C1EE6"/>
    <w:rsid w:val="002C2076"/>
    <w:rsid w:val="002C2D66"/>
    <w:rsid w:val="002C3234"/>
    <w:rsid w:val="002C360F"/>
    <w:rsid w:val="002C3677"/>
    <w:rsid w:val="002C6E3B"/>
    <w:rsid w:val="002C7C2C"/>
    <w:rsid w:val="002D34C1"/>
    <w:rsid w:val="002D6391"/>
    <w:rsid w:val="002D7F00"/>
    <w:rsid w:val="002E0C35"/>
    <w:rsid w:val="002E6E53"/>
    <w:rsid w:val="002E6ED5"/>
    <w:rsid w:val="002F62E0"/>
    <w:rsid w:val="002F749E"/>
    <w:rsid w:val="003009F7"/>
    <w:rsid w:val="00300C5C"/>
    <w:rsid w:val="003015DE"/>
    <w:rsid w:val="00301EB9"/>
    <w:rsid w:val="00306CDF"/>
    <w:rsid w:val="00307466"/>
    <w:rsid w:val="00310C07"/>
    <w:rsid w:val="00310F1F"/>
    <w:rsid w:val="00311CDB"/>
    <w:rsid w:val="003130D3"/>
    <w:rsid w:val="003208B2"/>
    <w:rsid w:val="00323C3C"/>
    <w:rsid w:val="00324C86"/>
    <w:rsid w:val="003257DA"/>
    <w:rsid w:val="003272B3"/>
    <w:rsid w:val="0033247C"/>
    <w:rsid w:val="00332F07"/>
    <w:rsid w:val="00335333"/>
    <w:rsid w:val="00336284"/>
    <w:rsid w:val="00336B1B"/>
    <w:rsid w:val="003376AD"/>
    <w:rsid w:val="00337EFA"/>
    <w:rsid w:val="00340ACC"/>
    <w:rsid w:val="00341CA8"/>
    <w:rsid w:val="0034549E"/>
    <w:rsid w:val="00350C4D"/>
    <w:rsid w:val="00351966"/>
    <w:rsid w:val="00351A6D"/>
    <w:rsid w:val="00353E2B"/>
    <w:rsid w:val="0035469A"/>
    <w:rsid w:val="00355D1D"/>
    <w:rsid w:val="00355F7C"/>
    <w:rsid w:val="003579DA"/>
    <w:rsid w:val="0036060C"/>
    <w:rsid w:val="0036112F"/>
    <w:rsid w:val="00362FA7"/>
    <w:rsid w:val="00364AA9"/>
    <w:rsid w:val="00366711"/>
    <w:rsid w:val="003702FD"/>
    <w:rsid w:val="003704D4"/>
    <w:rsid w:val="00371727"/>
    <w:rsid w:val="003724EA"/>
    <w:rsid w:val="00374BF2"/>
    <w:rsid w:val="0038005A"/>
    <w:rsid w:val="0038105D"/>
    <w:rsid w:val="00383395"/>
    <w:rsid w:val="00384635"/>
    <w:rsid w:val="00384E7E"/>
    <w:rsid w:val="00385370"/>
    <w:rsid w:val="0039085A"/>
    <w:rsid w:val="003919FC"/>
    <w:rsid w:val="00392012"/>
    <w:rsid w:val="003925BF"/>
    <w:rsid w:val="003934FB"/>
    <w:rsid w:val="00393627"/>
    <w:rsid w:val="00395315"/>
    <w:rsid w:val="00397186"/>
    <w:rsid w:val="003A0DDB"/>
    <w:rsid w:val="003A2CA4"/>
    <w:rsid w:val="003A31E0"/>
    <w:rsid w:val="003A415B"/>
    <w:rsid w:val="003A62A0"/>
    <w:rsid w:val="003A7A9E"/>
    <w:rsid w:val="003B1906"/>
    <w:rsid w:val="003B2A72"/>
    <w:rsid w:val="003B317A"/>
    <w:rsid w:val="003B4C84"/>
    <w:rsid w:val="003B6D4D"/>
    <w:rsid w:val="003B6D5E"/>
    <w:rsid w:val="003B7FE0"/>
    <w:rsid w:val="003C1CD1"/>
    <w:rsid w:val="003C3052"/>
    <w:rsid w:val="003C3563"/>
    <w:rsid w:val="003D03F1"/>
    <w:rsid w:val="003D0C0C"/>
    <w:rsid w:val="003D2CF7"/>
    <w:rsid w:val="003D39FA"/>
    <w:rsid w:val="003D3E85"/>
    <w:rsid w:val="003D5A64"/>
    <w:rsid w:val="003D6B17"/>
    <w:rsid w:val="003D6BD0"/>
    <w:rsid w:val="003E12E8"/>
    <w:rsid w:val="003E174A"/>
    <w:rsid w:val="003E1DB3"/>
    <w:rsid w:val="003E20BF"/>
    <w:rsid w:val="003E2BDF"/>
    <w:rsid w:val="003E2F11"/>
    <w:rsid w:val="003E3076"/>
    <w:rsid w:val="003E6868"/>
    <w:rsid w:val="003E6E96"/>
    <w:rsid w:val="00400ADD"/>
    <w:rsid w:val="00401709"/>
    <w:rsid w:val="004026C7"/>
    <w:rsid w:val="00402B15"/>
    <w:rsid w:val="00403A02"/>
    <w:rsid w:val="00403CE8"/>
    <w:rsid w:val="00403E5E"/>
    <w:rsid w:val="00404693"/>
    <w:rsid w:val="004047F3"/>
    <w:rsid w:val="004049DA"/>
    <w:rsid w:val="00404AF2"/>
    <w:rsid w:val="00410DAA"/>
    <w:rsid w:val="004138DC"/>
    <w:rsid w:val="0041410D"/>
    <w:rsid w:val="00416E56"/>
    <w:rsid w:val="004170BE"/>
    <w:rsid w:val="0041753C"/>
    <w:rsid w:val="004210F7"/>
    <w:rsid w:val="0042281A"/>
    <w:rsid w:val="00423EA4"/>
    <w:rsid w:val="00424043"/>
    <w:rsid w:val="004254B4"/>
    <w:rsid w:val="00425F28"/>
    <w:rsid w:val="00431DAF"/>
    <w:rsid w:val="00433B50"/>
    <w:rsid w:val="004363F3"/>
    <w:rsid w:val="00436971"/>
    <w:rsid w:val="00436F6B"/>
    <w:rsid w:val="00440078"/>
    <w:rsid w:val="00440664"/>
    <w:rsid w:val="0044217C"/>
    <w:rsid w:val="0044300D"/>
    <w:rsid w:val="00443FA0"/>
    <w:rsid w:val="004442FC"/>
    <w:rsid w:val="004444E7"/>
    <w:rsid w:val="004459E5"/>
    <w:rsid w:val="00446CA9"/>
    <w:rsid w:val="00447126"/>
    <w:rsid w:val="004518A8"/>
    <w:rsid w:val="004528C5"/>
    <w:rsid w:val="00453C3B"/>
    <w:rsid w:val="004559BF"/>
    <w:rsid w:val="004603C3"/>
    <w:rsid w:val="004609B4"/>
    <w:rsid w:val="00461194"/>
    <w:rsid w:val="004636D5"/>
    <w:rsid w:val="00466209"/>
    <w:rsid w:val="004700D1"/>
    <w:rsid w:val="00470DFD"/>
    <w:rsid w:val="00472948"/>
    <w:rsid w:val="00472B1C"/>
    <w:rsid w:val="00473938"/>
    <w:rsid w:val="0047565B"/>
    <w:rsid w:val="00475FED"/>
    <w:rsid w:val="004765A6"/>
    <w:rsid w:val="00477A04"/>
    <w:rsid w:val="00480596"/>
    <w:rsid w:val="00481C86"/>
    <w:rsid w:val="00482707"/>
    <w:rsid w:val="00482A82"/>
    <w:rsid w:val="00483B55"/>
    <w:rsid w:val="00483F32"/>
    <w:rsid w:val="004849D8"/>
    <w:rsid w:val="00484F78"/>
    <w:rsid w:val="00485B8F"/>
    <w:rsid w:val="004908D8"/>
    <w:rsid w:val="004911A3"/>
    <w:rsid w:val="0049329F"/>
    <w:rsid w:val="00494077"/>
    <w:rsid w:val="004A2CFA"/>
    <w:rsid w:val="004A41EC"/>
    <w:rsid w:val="004A4F15"/>
    <w:rsid w:val="004A5BAF"/>
    <w:rsid w:val="004B1773"/>
    <w:rsid w:val="004B2953"/>
    <w:rsid w:val="004B2982"/>
    <w:rsid w:val="004B4AA8"/>
    <w:rsid w:val="004C0173"/>
    <w:rsid w:val="004C12DA"/>
    <w:rsid w:val="004C4DED"/>
    <w:rsid w:val="004C7277"/>
    <w:rsid w:val="004D06D3"/>
    <w:rsid w:val="004D0E1C"/>
    <w:rsid w:val="004D2D49"/>
    <w:rsid w:val="004D33BE"/>
    <w:rsid w:val="004D33C2"/>
    <w:rsid w:val="004D4ECE"/>
    <w:rsid w:val="004D6790"/>
    <w:rsid w:val="004D7750"/>
    <w:rsid w:val="004D7A35"/>
    <w:rsid w:val="004E14CB"/>
    <w:rsid w:val="004E1AD4"/>
    <w:rsid w:val="004E3F69"/>
    <w:rsid w:val="004E77C2"/>
    <w:rsid w:val="004F0649"/>
    <w:rsid w:val="004F2635"/>
    <w:rsid w:val="004F4A70"/>
    <w:rsid w:val="004F667E"/>
    <w:rsid w:val="0050444B"/>
    <w:rsid w:val="005106AB"/>
    <w:rsid w:val="00510FF9"/>
    <w:rsid w:val="0051172B"/>
    <w:rsid w:val="00512DDA"/>
    <w:rsid w:val="005133B9"/>
    <w:rsid w:val="00515E26"/>
    <w:rsid w:val="00516890"/>
    <w:rsid w:val="00516DEC"/>
    <w:rsid w:val="00517639"/>
    <w:rsid w:val="005256A9"/>
    <w:rsid w:val="00526D28"/>
    <w:rsid w:val="00527476"/>
    <w:rsid w:val="0053330D"/>
    <w:rsid w:val="00534859"/>
    <w:rsid w:val="00537E31"/>
    <w:rsid w:val="0054140D"/>
    <w:rsid w:val="0054152C"/>
    <w:rsid w:val="005432D5"/>
    <w:rsid w:val="005476C4"/>
    <w:rsid w:val="00547E36"/>
    <w:rsid w:val="00550084"/>
    <w:rsid w:val="00551979"/>
    <w:rsid w:val="00551C68"/>
    <w:rsid w:val="00552F3E"/>
    <w:rsid w:val="005544ED"/>
    <w:rsid w:val="00554E65"/>
    <w:rsid w:val="00554E7F"/>
    <w:rsid w:val="00555C3A"/>
    <w:rsid w:val="00557840"/>
    <w:rsid w:val="00557C5A"/>
    <w:rsid w:val="00561FB7"/>
    <w:rsid w:val="005629BC"/>
    <w:rsid w:val="00562E73"/>
    <w:rsid w:val="00566353"/>
    <w:rsid w:val="005720C9"/>
    <w:rsid w:val="00572E3D"/>
    <w:rsid w:val="00574164"/>
    <w:rsid w:val="00574C91"/>
    <w:rsid w:val="00576055"/>
    <w:rsid w:val="0057723F"/>
    <w:rsid w:val="00577EEA"/>
    <w:rsid w:val="005800A2"/>
    <w:rsid w:val="00580CDF"/>
    <w:rsid w:val="00583580"/>
    <w:rsid w:val="00585970"/>
    <w:rsid w:val="005875C7"/>
    <w:rsid w:val="00591E23"/>
    <w:rsid w:val="00593B76"/>
    <w:rsid w:val="0059404D"/>
    <w:rsid w:val="00594CDB"/>
    <w:rsid w:val="005978E1"/>
    <w:rsid w:val="005A2F62"/>
    <w:rsid w:val="005A3BA4"/>
    <w:rsid w:val="005A3FE0"/>
    <w:rsid w:val="005A54DA"/>
    <w:rsid w:val="005A66E2"/>
    <w:rsid w:val="005A7004"/>
    <w:rsid w:val="005A71FC"/>
    <w:rsid w:val="005A7B65"/>
    <w:rsid w:val="005B1FA3"/>
    <w:rsid w:val="005C0731"/>
    <w:rsid w:val="005C23B9"/>
    <w:rsid w:val="005C30DE"/>
    <w:rsid w:val="005C406C"/>
    <w:rsid w:val="005C4CBC"/>
    <w:rsid w:val="005C502D"/>
    <w:rsid w:val="005C6BA4"/>
    <w:rsid w:val="005D2312"/>
    <w:rsid w:val="005D3928"/>
    <w:rsid w:val="005D62B6"/>
    <w:rsid w:val="005D7D94"/>
    <w:rsid w:val="005E02AA"/>
    <w:rsid w:val="005E2D15"/>
    <w:rsid w:val="005E4932"/>
    <w:rsid w:val="005E6ED4"/>
    <w:rsid w:val="005E7D2B"/>
    <w:rsid w:val="005F0A33"/>
    <w:rsid w:val="005F2115"/>
    <w:rsid w:val="005F558C"/>
    <w:rsid w:val="00600270"/>
    <w:rsid w:val="00602A59"/>
    <w:rsid w:val="00605C48"/>
    <w:rsid w:val="00605EBD"/>
    <w:rsid w:val="0061052E"/>
    <w:rsid w:val="006108FB"/>
    <w:rsid w:val="00611129"/>
    <w:rsid w:val="00611AD1"/>
    <w:rsid w:val="006127F8"/>
    <w:rsid w:val="006132BD"/>
    <w:rsid w:val="00613BF4"/>
    <w:rsid w:val="00614E17"/>
    <w:rsid w:val="006157EC"/>
    <w:rsid w:val="00615D08"/>
    <w:rsid w:val="00624E3E"/>
    <w:rsid w:val="00626096"/>
    <w:rsid w:val="006260A2"/>
    <w:rsid w:val="00627DA7"/>
    <w:rsid w:val="00630AE6"/>
    <w:rsid w:val="00631625"/>
    <w:rsid w:val="00631658"/>
    <w:rsid w:val="00633353"/>
    <w:rsid w:val="00636C2A"/>
    <w:rsid w:val="00636EDF"/>
    <w:rsid w:val="00636F5D"/>
    <w:rsid w:val="00641340"/>
    <w:rsid w:val="00643462"/>
    <w:rsid w:val="00644CF8"/>
    <w:rsid w:val="00646FA3"/>
    <w:rsid w:val="006476FA"/>
    <w:rsid w:val="00647E32"/>
    <w:rsid w:val="006501D2"/>
    <w:rsid w:val="006519F4"/>
    <w:rsid w:val="00652948"/>
    <w:rsid w:val="00653127"/>
    <w:rsid w:val="00653360"/>
    <w:rsid w:val="00660FE3"/>
    <w:rsid w:val="006616D1"/>
    <w:rsid w:val="00661740"/>
    <w:rsid w:val="00663026"/>
    <w:rsid w:val="00664243"/>
    <w:rsid w:val="00666520"/>
    <w:rsid w:val="00666F91"/>
    <w:rsid w:val="00667842"/>
    <w:rsid w:val="006705EB"/>
    <w:rsid w:val="0067150E"/>
    <w:rsid w:val="00672136"/>
    <w:rsid w:val="00672F2A"/>
    <w:rsid w:val="0068083A"/>
    <w:rsid w:val="00682549"/>
    <w:rsid w:val="0068301E"/>
    <w:rsid w:val="00683592"/>
    <w:rsid w:val="0068425C"/>
    <w:rsid w:val="00687BA5"/>
    <w:rsid w:val="00691D22"/>
    <w:rsid w:val="00692BA1"/>
    <w:rsid w:val="006937D0"/>
    <w:rsid w:val="0069504C"/>
    <w:rsid w:val="006968AD"/>
    <w:rsid w:val="006A07CD"/>
    <w:rsid w:val="006A1E2A"/>
    <w:rsid w:val="006A463B"/>
    <w:rsid w:val="006A504C"/>
    <w:rsid w:val="006A55C3"/>
    <w:rsid w:val="006A7050"/>
    <w:rsid w:val="006B064F"/>
    <w:rsid w:val="006B0D7D"/>
    <w:rsid w:val="006B3A8B"/>
    <w:rsid w:val="006B44AE"/>
    <w:rsid w:val="006B5221"/>
    <w:rsid w:val="006C2615"/>
    <w:rsid w:val="006C2AE4"/>
    <w:rsid w:val="006C2DB9"/>
    <w:rsid w:val="006C304E"/>
    <w:rsid w:val="006C50AF"/>
    <w:rsid w:val="006C555A"/>
    <w:rsid w:val="006C5F34"/>
    <w:rsid w:val="006C672C"/>
    <w:rsid w:val="006D4024"/>
    <w:rsid w:val="006D5752"/>
    <w:rsid w:val="006D63C9"/>
    <w:rsid w:val="006D7110"/>
    <w:rsid w:val="006D7243"/>
    <w:rsid w:val="006E37B0"/>
    <w:rsid w:val="006E5B34"/>
    <w:rsid w:val="006F0CD2"/>
    <w:rsid w:val="006F251E"/>
    <w:rsid w:val="006F2810"/>
    <w:rsid w:val="006F4356"/>
    <w:rsid w:val="006F4B56"/>
    <w:rsid w:val="006F5F13"/>
    <w:rsid w:val="006F654B"/>
    <w:rsid w:val="006F6862"/>
    <w:rsid w:val="006F7EBE"/>
    <w:rsid w:val="007015DA"/>
    <w:rsid w:val="0070187C"/>
    <w:rsid w:val="00702627"/>
    <w:rsid w:val="00703DDA"/>
    <w:rsid w:val="00704707"/>
    <w:rsid w:val="007049D9"/>
    <w:rsid w:val="00706068"/>
    <w:rsid w:val="00706D4E"/>
    <w:rsid w:val="00714DD9"/>
    <w:rsid w:val="0071592C"/>
    <w:rsid w:val="007223FB"/>
    <w:rsid w:val="0072330E"/>
    <w:rsid w:val="007241F1"/>
    <w:rsid w:val="007272F3"/>
    <w:rsid w:val="0073010E"/>
    <w:rsid w:val="0073074F"/>
    <w:rsid w:val="00732F17"/>
    <w:rsid w:val="00736FDD"/>
    <w:rsid w:val="00744D99"/>
    <w:rsid w:val="00746B1E"/>
    <w:rsid w:val="007505F2"/>
    <w:rsid w:val="0075118A"/>
    <w:rsid w:val="00751A5B"/>
    <w:rsid w:val="007532B9"/>
    <w:rsid w:val="00753C11"/>
    <w:rsid w:val="00754D99"/>
    <w:rsid w:val="00755629"/>
    <w:rsid w:val="00755B71"/>
    <w:rsid w:val="007609B0"/>
    <w:rsid w:val="00760AD9"/>
    <w:rsid w:val="00765339"/>
    <w:rsid w:val="007666D2"/>
    <w:rsid w:val="00766D18"/>
    <w:rsid w:val="00772830"/>
    <w:rsid w:val="00774ADA"/>
    <w:rsid w:val="007766FF"/>
    <w:rsid w:val="00777577"/>
    <w:rsid w:val="007803DA"/>
    <w:rsid w:val="00780B7E"/>
    <w:rsid w:val="0078124E"/>
    <w:rsid w:val="00784F97"/>
    <w:rsid w:val="0078540D"/>
    <w:rsid w:val="00785766"/>
    <w:rsid w:val="00791275"/>
    <w:rsid w:val="00793350"/>
    <w:rsid w:val="00795011"/>
    <w:rsid w:val="00795A71"/>
    <w:rsid w:val="00795C4D"/>
    <w:rsid w:val="007A00FF"/>
    <w:rsid w:val="007A0892"/>
    <w:rsid w:val="007A10CB"/>
    <w:rsid w:val="007A171B"/>
    <w:rsid w:val="007A2F26"/>
    <w:rsid w:val="007A3254"/>
    <w:rsid w:val="007A67CA"/>
    <w:rsid w:val="007A6A42"/>
    <w:rsid w:val="007B090C"/>
    <w:rsid w:val="007B0F10"/>
    <w:rsid w:val="007B15D1"/>
    <w:rsid w:val="007B380B"/>
    <w:rsid w:val="007B488E"/>
    <w:rsid w:val="007C1F2B"/>
    <w:rsid w:val="007C344A"/>
    <w:rsid w:val="007C3754"/>
    <w:rsid w:val="007C38E0"/>
    <w:rsid w:val="007C3D45"/>
    <w:rsid w:val="007C51E3"/>
    <w:rsid w:val="007C539F"/>
    <w:rsid w:val="007C594D"/>
    <w:rsid w:val="007D276C"/>
    <w:rsid w:val="007D43A5"/>
    <w:rsid w:val="007D7B19"/>
    <w:rsid w:val="007E1978"/>
    <w:rsid w:val="007E2DE9"/>
    <w:rsid w:val="007E446B"/>
    <w:rsid w:val="007E5F6B"/>
    <w:rsid w:val="007F0563"/>
    <w:rsid w:val="007F057D"/>
    <w:rsid w:val="007F0917"/>
    <w:rsid w:val="007F0BDD"/>
    <w:rsid w:val="007F1A48"/>
    <w:rsid w:val="007F3810"/>
    <w:rsid w:val="007F3EA3"/>
    <w:rsid w:val="007F434E"/>
    <w:rsid w:val="007F5765"/>
    <w:rsid w:val="007F79EC"/>
    <w:rsid w:val="00804784"/>
    <w:rsid w:val="00804B69"/>
    <w:rsid w:val="00804B77"/>
    <w:rsid w:val="00807984"/>
    <w:rsid w:val="00807A99"/>
    <w:rsid w:val="00812170"/>
    <w:rsid w:val="00812C2C"/>
    <w:rsid w:val="008147FB"/>
    <w:rsid w:val="008151F5"/>
    <w:rsid w:val="008161E7"/>
    <w:rsid w:val="00816967"/>
    <w:rsid w:val="0081734E"/>
    <w:rsid w:val="0081794D"/>
    <w:rsid w:val="0082199A"/>
    <w:rsid w:val="00821A63"/>
    <w:rsid w:val="008248B2"/>
    <w:rsid w:val="00824998"/>
    <w:rsid w:val="00826647"/>
    <w:rsid w:val="0082680F"/>
    <w:rsid w:val="008308D9"/>
    <w:rsid w:val="00832226"/>
    <w:rsid w:val="00832CA9"/>
    <w:rsid w:val="00832EB3"/>
    <w:rsid w:val="00835D58"/>
    <w:rsid w:val="00836A85"/>
    <w:rsid w:val="00840143"/>
    <w:rsid w:val="0084041E"/>
    <w:rsid w:val="00847FC9"/>
    <w:rsid w:val="00850761"/>
    <w:rsid w:val="008544E1"/>
    <w:rsid w:val="00857F25"/>
    <w:rsid w:val="008607FE"/>
    <w:rsid w:val="0086139B"/>
    <w:rsid w:val="00861629"/>
    <w:rsid w:val="00862448"/>
    <w:rsid w:val="008635D8"/>
    <w:rsid w:val="00864010"/>
    <w:rsid w:val="00864C8D"/>
    <w:rsid w:val="00864F13"/>
    <w:rsid w:val="00866168"/>
    <w:rsid w:val="00872E30"/>
    <w:rsid w:val="00873E33"/>
    <w:rsid w:val="00875195"/>
    <w:rsid w:val="008757A0"/>
    <w:rsid w:val="00880C01"/>
    <w:rsid w:val="00883BDB"/>
    <w:rsid w:val="00884EBB"/>
    <w:rsid w:val="008862AB"/>
    <w:rsid w:val="0088794A"/>
    <w:rsid w:val="00891032"/>
    <w:rsid w:val="0089183D"/>
    <w:rsid w:val="00893003"/>
    <w:rsid w:val="00894140"/>
    <w:rsid w:val="00897545"/>
    <w:rsid w:val="008A0A9C"/>
    <w:rsid w:val="008A434C"/>
    <w:rsid w:val="008A44DE"/>
    <w:rsid w:val="008A58A9"/>
    <w:rsid w:val="008A5E68"/>
    <w:rsid w:val="008A5F99"/>
    <w:rsid w:val="008B03B8"/>
    <w:rsid w:val="008B0C82"/>
    <w:rsid w:val="008B226A"/>
    <w:rsid w:val="008B3D31"/>
    <w:rsid w:val="008B4D76"/>
    <w:rsid w:val="008B58F9"/>
    <w:rsid w:val="008B7D02"/>
    <w:rsid w:val="008B7EC7"/>
    <w:rsid w:val="008C0237"/>
    <w:rsid w:val="008C17DF"/>
    <w:rsid w:val="008C2EDF"/>
    <w:rsid w:val="008C7C42"/>
    <w:rsid w:val="008D389D"/>
    <w:rsid w:val="008D46DC"/>
    <w:rsid w:val="008D48C3"/>
    <w:rsid w:val="008D6C72"/>
    <w:rsid w:val="008D7FD2"/>
    <w:rsid w:val="008E227B"/>
    <w:rsid w:val="008E32AF"/>
    <w:rsid w:val="008E4AE9"/>
    <w:rsid w:val="008E4CAC"/>
    <w:rsid w:val="008E590E"/>
    <w:rsid w:val="008E5E6C"/>
    <w:rsid w:val="008E5F29"/>
    <w:rsid w:val="008E602E"/>
    <w:rsid w:val="008F0961"/>
    <w:rsid w:val="008F1B80"/>
    <w:rsid w:val="008F228F"/>
    <w:rsid w:val="008F42B9"/>
    <w:rsid w:val="008F76CD"/>
    <w:rsid w:val="0090033A"/>
    <w:rsid w:val="009010CE"/>
    <w:rsid w:val="00901DE2"/>
    <w:rsid w:val="0090374E"/>
    <w:rsid w:val="00903B29"/>
    <w:rsid w:val="00903D00"/>
    <w:rsid w:val="009067A9"/>
    <w:rsid w:val="00907CA8"/>
    <w:rsid w:val="009116AF"/>
    <w:rsid w:val="00912831"/>
    <w:rsid w:val="00913511"/>
    <w:rsid w:val="0091381F"/>
    <w:rsid w:val="009155F5"/>
    <w:rsid w:val="00915FD8"/>
    <w:rsid w:val="0091648B"/>
    <w:rsid w:val="00917EC9"/>
    <w:rsid w:val="0092044E"/>
    <w:rsid w:val="00922C61"/>
    <w:rsid w:val="00923661"/>
    <w:rsid w:val="0092599B"/>
    <w:rsid w:val="009269B6"/>
    <w:rsid w:val="0092729D"/>
    <w:rsid w:val="009278CA"/>
    <w:rsid w:val="00931581"/>
    <w:rsid w:val="00932EFC"/>
    <w:rsid w:val="00934B93"/>
    <w:rsid w:val="00937471"/>
    <w:rsid w:val="00940E82"/>
    <w:rsid w:val="009418A3"/>
    <w:rsid w:val="00943E66"/>
    <w:rsid w:val="00945882"/>
    <w:rsid w:val="00946343"/>
    <w:rsid w:val="00947642"/>
    <w:rsid w:val="009510BF"/>
    <w:rsid w:val="0095288A"/>
    <w:rsid w:val="009537E7"/>
    <w:rsid w:val="0095443E"/>
    <w:rsid w:val="00956F31"/>
    <w:rsid w:val="00957A8E"/>
    <w:rsid w:val="00957EB0"/>
    <w:rsid w:val="00957FAB"/>
    <w:rsid w:val="00961E9A"/>
    <w:rsid w:val="0096258F"/>
    <w:rsid w:val="009626B2"/>
    <w:rsid w:val="0097005D"/>
    <w:rsid w:val="009704D8"/>
    <w:rsid w:val="0097190C"/>
    <w:rsid w:val="00971E9F"/>
    <w:rsid w:val="00975189"/>
    <w:rsid w:val="00976602"/>
    <w:rsid w:val="00980CF3"/>
    <w:rsid w:val="00983AF0"/>
    <w:rsid w:val="00983C26"/>
    <w:rsid w:val="00983E9D"/>
    <w:rsid w:val="00986DFD"/>
    <w:rsid w:val="00987036"/>
    <w:rsid w:val="00991188"/>
    <w:rsid w:val="0099175A"/>
    <w:rsid w:val="00991E0D"/>
    <w:rsid w:val="00991EBC"/>
    <w:rsid w:val="00992216"/>
    <w:rsid w:val="00994992"/>
    <w:rsid w:val="0099690F"/>
    <w:rsid w:val="00996B04"/>
    <w:rsid w:val="00997A4D"/>
    <w:rsid w:val="009A3CAC"/>
    <w:rsid w:val="009A5BD8"/>
    <w:rsid w:val="009A6A29"/>
    <w:rsid w:val="009A6D27"/>
    <w:rsid w:val="009A7692"/>
    <w:rsid w:val="009B03CD"/>
    <w:rsid w:val="009B77C2"/>
    <w:rsid w:val="009C386B"/>
    <w:rsid w:val="009C38EB"/>
    <w:rsid w:val="009C4EE2"/>
    <w:rsid w:val="009D0F0F"/>
    <w:rsid w:val="009D1BF4"/>
    <w:rsid w:val="009D4776"/>
    <w:rsid w:val="009E0CB2"/>
    <w:rsid w:val="009E20C0"/>
    <w:rsid w:val="009E2138"/>
    <w:rsid w:val="009E2148"/>
    <w:rsid w:val="009E2246"/>
    <w:rsid w:val="009E2941"/>
    <w:rsid w:val="009E374B"/>
    <w:rsid w:val="009E54FD"/>
    <w:rsid w:val="009E5767"/>
    <w:rsid w:val="009E7B31"/>
    <w:rsid w:val="009F07CF"/>
    <w:rsid w:val="009F0892"/>
    <w:rsid w:val="009F0BC6"/>
    <w:rsid w:val="009F16BB"/>
    <w:rsid w:val="009F1F28"/>
    <w:rsid w:val="009F44C0"/>
    <w:rsid w:val="009F735F"/>
    <w:rsid w:val="009F7E8F"/>
    <w:rsid w:val="00A01CF5"/>
    <w:rsid w:val="00A03E1D"/>
    <w:rsid w:val="00A04049"/>
    <w:rsid w:val="00A04B18"/>
    <w:rsid w:val="00A074A8"/>
    <w:rsid w:val="00A07636"/>
    <w:rsid w:val="00A10FA1"/>
    <w:rsid w:val="00A11D51"/>
    <w:rsid w:val="00A15209"/>
    <w:rsid w:val="00A1599D"/>
    <w:rsid w:val="00A159F9"/>
    <w:rsid w:val="00A20807"/>
    <w:rsid w:val="00A2095D"/>
    <w:rsid w:val="00A209F6"/>
    <w:rsid w:val="00A20DF9"/>
    <w:rsid w:val="00A223A3"/>
    <w:rsid w:val="00A25BEB"/>
    <w:rsid w:val="00A30FA9"/>
    <w:rsid w:val="00A32325"/>
    <w:rsid w:val="00A327EB"/>
    <w:rsid w:val="00A337FB"/>
    <w:rsid w:val="00A34D4B"/>
    <w:rsid w:val="00A36E89"/>
    <w:rsid w:val="00A3717C"/>
    <w:rsid w:val="00A372FD"/>
    <w:rsid w:val="00A375B6"/>
    <w:rsid w:val="00A37C42"/>
    <w:rsid w:val="00A405F2"/>
    <w:rsid w:val="00A41D54"/>
    <w:rsid w:val="00A44CAF"/>
    <w:rsid w:val="00A464D7"/>
    <w:rsid w:val="00A4660C"/>
    <w:rsid w:val="00A47A55"/>
    <w:rsid w:val="00A524A0"/>
    <w:rsid w:val="00A52D2B"/>
    <w:rsid w:val="00A53455"/>
    <w:rsid w:val="00A56683"/>
    <w:rsid w:val="00A56FF1"/>
    <w:rsid w:val="00A57FC5"/>
    <w:rsid w:val="00A6245F"/>
    <w:rsid w:val="00A64F45"/>
    <w:rsid w:val="00A6588C"/>
    <w:rsid w:val="00A66401"/>
    <w:rsid w:val="00A664AC"/>
    <w:rsid w:val="00A70453"/>
    <w:rsid w:val="00A70574"/>
    <w:rsid w:val="00A70859"/>
    <w:rsid w:val="00A71BE7"/>
    <w:rsid w:val="00A72F0F"/>
    <w:rsid w:val="00A7406C"/>
    <w:rsid w:val="00A742D3"/>
    <w:rsid w:val="00A77B03"/>
    <w:rsid w:val="00A77FA8"/>
    <w:rsid w:val="00A83AEB"/>
    <w:rsid w:val="00A845FB"/>
    <w:rsid w:val="00A853EB"/>
    <w:rsid w:val="00A8683E"/>
    <w:rsid w:val="00A87517"/>
    <w:rsid w:val="00A92227"/>
    <w:rsid w:val="00A92E61"/>
    <w:rsid w:val="00A93BB2"/>
    <w:rsid w:val="00A93C5C"/>
    <w:rsid w:val="00A94443"/>
    <w:rsid w:val="00AA1731"/>
    <w:rsid w:val="00AA202A"/>
    <w:rsid w:val="00AA3673"/>
    <w:rsid w:val="00AA4F48"/>
    <w:rsid w:val="00AA6279"/>
    <w:rsid w:val="00AA63CA"/>
    <w:rsid w:val="00AA63DD"/>
    <w:rsid w:val="00AA6A60"/>
    <w:rsid w:val="00AB03A3"/>
    <w:rsid w:val="00AB0F7D"/>
    <w:rsid w:val="00AB235F"/>
    <w:rsid w:val="00AB284F"/>
    <w:rsid w:val="00AB2FC3"/>
    <w:rsid w:val="00AB71D0"/>
    <w:rsid w:val="00AC046A"/>
    <w:rsid w:val="00AC2467"/>
    <w:rsid w:val="00AC2912"/>
    <w:rsid w:val="00AC3932"/>
    <w:rsid w:val="00AC3A0E"/>
    <w:rsid w:val="00AC55A5"/>
    <w:rsid w:val="00AC5F04"/>
    <w:rsid w:val="00AC747C"/>
    <w:rsid w:val="00AD1D56"/>
    <w:rsid w:val="00AD32E3"/>
    <w:rsid w:val="00AD3EA7"/>
    <w:rsid w:val="00AD3F94"/>
    <w:rsid w:val="00AE38BE"/>
    <w:rsid w:val="00AE425C"/>
    <w:rsid w:val="00AE661A"/>
    <w:rsid w:val="00AE767B"/>
    <w:rsid w:val="00AE7A7F"/>
    <w:rsid w:val="00AF0ADC"/>
    <w:rsid w:val="00AF4F49"/>
    <w:rsid w:val="00AF6633"/>
    <w:rsid w:val="00B0082F"/>
    <w:rsid w:val="00B008DE"/>
    <w:rsid w:val="00B01327"/>
    <w:rsid w:val="00B04A1F"/>
    <w:rsid w:val="00B04DB0"/>
    <w:rsid w:val="00B067AA"/>
    <w:rsid w:val="00B10CC1"/>
    <w:rsid w:val="00B113D5"/>
    <w:rsid w:val="00B15169"/>
    <w:rsid w:val="00B17EE7"/>
    <w:rsid w:val="00B207BC"/>
    <w:rsid w:val="00B22675"/>
    <w:rsid w:val="00B27A57"/>
    <w:rsid w:val="00B31718"/>
    <w:rsid w:val="00B31CDB"/>
    <w:rsid w:val="00B3374A"/>
    <w:rsid w:val="00B36AAF"/>
    <w:rsid w:val="00B371B2"/>
    <w:rsid w:val="00B37286"/>
    <w:rsid w:val="00B37A50"/>
    <w:rsid w:val="00B46CCF"/>
    <w:rsid w:val="00B46F34"/>
    <w:rsid w:val="00B518FB"/>
    <w:rsid w:val="00B5406D"/>
    <w:rsid w:val="00B5697A"/>
    <w:rsid w:val="00B61CCD"/>
    <w:rsid w:val="00B65EB9"/>
    <w:rsid w:val="00B66AD8"/>
    <w:rsid w:val="00B67672"/>
    <w:rsid w:val="00B7033E"/>
    <w:rsid w:val="00B713B5"/>
    <w:rsid w:val="00B7259A"/>
    <w:rsid w:val="00B734C0"/>
    <w:rsid w:val="00B7486C"/>
    <w:rsid w:val="00B749E8"/>
    <w:rsid w:val="00B76A8F"/>
    <w:rsid w:val="00B80876"/>
    <w:rsid w:val="00B832D1"/>
    <w:rsid w:val="00B86FE8"/>
    <w:rsid w:val="00B8715F"/>
    <w:rsid w:val="00B877C6"/>
    <w:rsid w:val="00B90C99"/>
    <w:rsid w:val="00B91991"/>
    <w:rsid w:val="00B93419"/>
    <w:rsid w:val="00B93557"/>
    <w:rsid w:val="00B9685A"/>
    <w:rsid w:val="00B97230"/>
    <w:rsid w:val="00BA08D8"/>
    <w:rsid w:val="00BA1E7B"/>
    <w:rsid w:val="00BA2A0D"/>
    <w:rsid w:val="00BA6788"/>
    <w:rsid w:val="00BA714A"/>
    <w:rsid w:val="00BB0917"/>
    <w:rsid w:val="00BB1886"/>
    <w:rsid w:val="00BB2891"/>
    <w:rsid w:val="00BB7036"/>
    <w:rsid w:val="00BB7841"/>
    <w:rsid w:val="00BC11AF"/>
    <w:rsid w:val="00BC1925"/>
    <w:rsid w:val="00BC1FA8"/>
    <w:rsid w:val="00BC1FAD"/>
    <w:rsid w:val="00BC2864"/>
    <w:rsid w:val="00BC28EF"/>
    <w:rsid w:val="00BC3DF3"/>
    <w:rsid w:val="00BC73D8"/>
    <w:rsid w:val="00BD22BF"/>
    <w:rsid w:val="00BD4069"/>
    <w:rsid w:val="00BD4E5E"/>
    <w:rsid w:val="00BD553F"/>
    <w:rsid w:val="00BD691E"/>
    <w:rsid w:val="00BD6B79"/>
    <w:rsid w:val="00BE102A"/>
    <w:rsid w:val="00BE16C5"/>
    <w:rsid w:val="00BE3628"/>
    <w:rsid w:val="00BF373A"/>
    <w:rsid w:val="00BF42B0"/>
    <w:rsid w:val="00BF5220"/>
    <w:rsid w:val="00BF5F4F"/>
    <w:rsid w:val="00BF6119"/>
    <w:rsid w:val="00BF6744"/>
    <w:rsid w:val="00BF7835"/>
    <w:rsid w:val="00C045E3"/>
    <w:rsid w:val="00C04BEA"/>
    <w:rsid w:val="00C0508A"/>
    <w:rsid w:val="00C1002B"/>
    <w:rsid w:val="00C13E0E"/>
    <w:rsid w:val="00C156E8"/>
    <w:rsid w:val="00C16F71"/>
    <w:rsid w:val="00C215F5"/>
    <w:rsid w:val="00C218F3"/>
    <w:rsid w:val="00C2278C"/>
    <w:rsid w:val="00C23CC0"/>
    <w:rsid w:val="00C26D79"/>
    <w:rsid w:val="00C3146C"/>
    <w:rsid w:val="00C3278D"/>
    <w:rsid w:val="00C3312C"/>
    <w:rsid w:val="00C348BE"/>
    <w:rsid w:val="00C36B6A"/>
    <w:rsid w:val="00C36F35"/>
    <w:rsid w:val="00C37689"/>
    <w:rsid w:val="00C41792"/>
    <w:rsid w:val="00C41ED4"/>
    <w:rsid w:val="00C42177"/>
    <w:rsid w:val="00C427D4"/>
    <w:rsid w:val="00C42FFB"/>
    <w:rsid w:val="00C44A23"/>
    <w:rsid w:val="00C468C8"/>
    <w:rsid w:val="00C507D6"/>
    <w:rsid w:val="00C539CE"/>
    <w:rsid w:val="00C53E8C"/>
    <w:rsid w:val="00C545ED"/>
    <w:rsid w:val="00C56965"/>
    <w:rsid w:val="00C671DC"/>
    <w:rsid w:val="00C7109A"/>
    <w:rsid w:val="00C742C0"/>
    <w:rsid w:val="00C743B6"/>
    <w:rsid w:val="00C76C50"/>
    <w:rsid w:val="00C77192"/>
    <w:rsid w:val="00C82140"/>
    <w:rsid w:val="00C82638"/>
    <w:rsid w:val="00C83700"/>
    <w:rsid w:val="00C86C4F"/>
    <w:rsid w:val="00C92E7E"/>
    <w:rsid w:val="00C93042"/>
    <w:rsid w:val="00C93D76"/>
    <w:rsid w:val="00C93E38"/>
    <w:rsid w:val="00C94955"/>
    <w:rsid w:val="00C9516B"/>
    <w:rsid w:val="00C95487"/>
    <w:rsid w:val="00C95B05"/>
    <w:rsid w:val="00C96317"/>
    <w:rsid w:val="00C96DF8"/>
    <w:rsid w:val="00C9788B"/>
    <w:rsid w:val="00CA0CE5"/>
    <w:rsid w:val="00CA3578"/>
    <w:rsid w:val="00CA5AE6"/>
    <w:rsid w:val="00CA71A1"/>
    <w:rsid w:val="00CB0B90"/>
    <w:rsid w:val="00CB1184"/>
    <w:rsid w:val="00CB2872"/>
    <w:rsid w:val="00CB780B"/>
    <w:rsid w:val="00CC3CE3"/>
    <w:rsid w:val="00CC3F42"/>
    <w:rsid w:val="00CC6589"/>
    <w:rsid w:val="00CC69E6"/>
    <w:rsid w:val="00CD3BD9"/>
    <w:rsid w:val="00CD4157"/>
    <w:rsid w:val="00CD4211"/>
    <w:rsid w:val="00CD5372"/>
    <w:rsid w:val="00CD55BA"/>
    <w:rsid w:val="00CD561D"/>
    <w:rsid w:val="00CD6AE0"/>
    <w:rsid w:val="00CD7E68"/>
    <w:rsid w:val="00CD7E6A"/>
    <w:rsid w:val="00CD7EDA"/>
    <w:rsid w:val="00CE0D2D"/>
    <w:rsid w:val="00CE1E5E"/>
    <w:rsid w:val="00CE5641"/>
    <w:rsid w:val="00CE685F"/>
    <w:rsid w:val="00CE6B70"/>
    <w:rsid w:val="00CE7880"/>
    <w:rsid w:val="00CF0121"/>
    <w:rsid w:val="00CF06D2"/>
    <w:rsid w:val="00CF0C12"/>
    <w:rsid w:val="00CF0D74"/>
    <w:rsid w:val="00CF1351"/>
    <w:rsid w:val="00CF13CA"/>
    <w:rsid w:val="00CF270A"/>
    <w:rsid w:val="00CF3196"/>
    <w:rsid w:val="00CF437C"/>
    <w:rsid w:val="00CF439E"/>
    <w:rsid w:val="00CF4AC0"/>
    <w:rsid w:val="00CF56AC"/>
    <w:rsid w:val="00CF56ED"/>
    <w:rsid w:val="00CF6CA7"/>
    <w:rsid w:val="00D018D6"/>
    <w:rsid w:val="00D01B37"/>
    <w:rsid w:val="00D03541"/>
    <w:rsid w:val="00D03E76"/>
    <w:rsid w:val="00D04922"/>
    <w:rsid w:val="00D05EF2"/>
    <w:rsid w:val="00D06A44"/>
    <w:rsid w:val="00D06FF3"/>
    <w:rsid w:val="00D12C9B"/>
    <w:rsid w:val="00D16780"/>
    <w:rsid w:val="00D17645"/>
    <w:rsid w:val="00D20524"/>
    <w:rsid w:val="00D22B99"/>
    <w:rsid w:val="00D22E63"/>
    <w:rsid w:val="00D24A9E"/>
    <w:rsid w:val="00D320C0"/>
    <w:rsid w:val="00D36021"/>
    <w:rsid w:val="00D37639"/>
    <w:rsid w:val="00D428FF"/>
    <w:rsid w:val="00D42B05"/>
    <w:rsid w:val="00D44B6B"/>
    <w:rsid w:val="00D45297"/>
    <w:rsid w:val="00D4621D"/>
    <w:rsid w:val="00D4662F"/>
    <w:rsid w:val="00D47501"/>
    <w:rsid w:val="00D52AB2"/>
    <w:rsid w:val="00D53332"/>
    <w:rsid w:val="00D543B1"/>
    <w:rsid w:val="00D56A18"/>
    <w:rsid w:val="00D56FAE"/>
    <w:rsid w:val="00D57F08"/>
    <w:rsid w:val="00D61384"/>
    <w:rsid w:val="00D65842"/>
    <w:rsid w:val="00D6791B"/>
    <w:rsid w:val="00D67A41"/>
    <w:rsid w:val="00D70CDB"/>
    <w:rsid w:val="00D73A7C"/>
    <w:rsid w:val="00D73EE9"/>
    <w:rsid w:val="00D749CA"/>
    <w:rsid w:val="00D75563"/>
    <w:rsid w:val="00D806D7"/>
    <w:rsid w:val="00D807D8"/>
    <w:rsid w:val="00D82141"/>
    <w:rsid w:val="00D83449"/>
    <w:rsid w:val="00D84999"/>
    <w:rsid w:val="00D8663B"/>
    <w:rsid w:val="00D92697"/>
    <w:rsid w:val="00D93E5E"/>
    <w:rsid w:val="00D93E91"/>
    <w:rsid w:val="00D940AF"/>
    <w:rsid w:val="00D95519"/>
    <w:rsid w:val="00D97C43"/>
    <w:rsid w:val="00DA0BD6"/>
    <w:rsid w:val="00DA166A"/>
    <w:rsid w:val="00DA4A29"/>
    <w:rsid w:val="00DA7AF1"/>
    <w:rsid w:val="00DB0D07"/>
    <w:rsid w:val="00DB5AF3"/>
    <w:rsid w:val="00DB6743"/>
    <w:rsid w:val="00DC1657"/>
    <w:rsid w:val="00DC1B74"/>
    <w:rsid w:val="00DC1D8D"/>
    <w:rsid w:val="00DC27AC"/>
    <w:rsid w:val="00DC4329"/>
    <w:rsid w:val="00DC539D"/>
    <w:rsid w:val="00DC563F"/>
    <w:rsid w:val="00DC57ED"/>
    <w:rsid w:val="00DC5D43"/>
    <w:rsid w:val="00DC65CD"/>
    <w:rsid w:val="00DC7303"/>
    <w:rsid w:val="00DD0E40"/>
    <w:rsid w:val="00DD1269"/>
    <w:rsid w:val="00DD1DBA"/>
    <w:rsid w:val="00DD1EBF"/>
    <w:rsid w:val="00DD5011"/>
    <w:rsid w:val="00DD51C5"/>
    <w:rsid w:val="00DD725A"/>
    <w:rsid w:val="00DE01CD"/>
    <w:rsid w:val="00DE3B01"/>
    <w:rsid w:val="00DE4F24"/>
    <w:rsid w:val="00DE636B"/>
    <w:rsid w:val="00DF3505"/>
    <w:rsid w:val="00DF3A19"/>
    <w:rsid w:val="00DF4875"/>
    <w:rsid w:val="00DF5A81"/>
    <w:rsid w:val="00DF64EF"/>
    <w:rsid w:val="00DF680B"/>
    <w:rsid w:val="00E018CD"/>
    <w:rsid w:val="00E02D64"/>
    <w:rsid w:val="00E039ED"/>
    <w:rsid w:val="00E0434D"/>
    <w:rsid w:val="00E04691"/>
    <w:rsid w:val="00E055D9"/>
    <w:rsid w:val="00E1411C"/>
    <w:rsid w:val="00E14F25"/>
    <w:rsid w:val="00E20B94"/>
    <w:rsid w:val="00E219F2"/>
    <w:rsid w:val="00E22F9F"/>
    <w:rsid w:val="00E2307F"/>
    <w:rsid w:val="00E242F2"/>
    <w:rsid w:val="00E2519D"/>
    <w:rsid w:val="00E2697E"/>
    <w:rsid w:val="00E30A37"/>
    <w:rsid w:val="00E340DC"/>
    <w:rsid w:val="00E40B78"/>
    <w:rsid w:val="00E41199"/>
    <w:rsid w:val="00E41378"/>
    <w:rsid w:val="00E41AD1"/>
    <w:rsid w:val="00E4599F"/>
    <w:rsid w:val="00E521F6"/>
    <w:rsid w:val="00E61B85"/>
    <w:rsid w:val="00E636C5"/>
    <w:rsid w:val="00E647FF"/>
    <w:rsid w:val="00E6542A"/>
    <w:rsid w:val="00E656FC"/>
    <w:rsid w:val="00E66057"/>
    <w:rsid w:val="00E665B6"/>
    <w:rsid w:val="00E66FF1"/>
    <w:rsid w:val="00E67089"/>
    <w:rsid w:val="00E67376"/>
    <w:rsid w:val="00E67D47"/>
    <w:rsid w:val="00E7176C"/>
    <w:rsid w:val="00E71835"/>
    <w:rsid w:val="00E71D00"/>
    <w:rsid w:val="00E730A5"/>
    <w:rsid w:val="00E749E6"/>
    <w:rsid w:val="00E75BBA"/>
    <w:rsid w:val="00E76551"/>
    <w:rsid w:val="00E767E3"/>
    <w:rsid w:val="00E77000"/>
    <w:rsid w:val="00E803A6"/>
    <w:rsid w:val="00E8111F"/>
    <w:rsid w:val="00E83084"/>
    <w:rsid w:val="00E85C37"/>
    <w:rsid w:val="00E86E17"/>
    <w:rsid w:val="00E86F44"/>
    <w:rsid w:val="00E86FDC"/>
    <w:rsid w:val="00E9235B"/>
    <w:rsid w:val="00E92523"/>
    <w:rsid w:val="00E95405"/>
    <w:rsid w:val="00E957BA"/>
    <w:rsid w:val="00EA00D7"/>
    <w:rsid w:val="00EA25FC"/>
    <w:rsid w:val="00EA2E85"/>
    <w:rsid w:val="00EA6FE4"/>
    <w:rsid w:val="00EB0B21"/>
    <w:rsid w:val="00EB2A22"/>
    <w:rsid w:val="00EB350F"/>
    <w:rsid w:val="00EB353C"/>
    <w:rsid w:val="00EB36F0"/>
    <w:rsid w:val="00EB3FC7"/>
    <w:rsid w:val="00EB570F"/>
    <w:rsid w:val="00EC01F6"/>
    <w:rsid w:val="00EC1500"/>
    <w:rsid w:val="00EC1FA8"/>
    <w:rsid w:val="00EC47D8"/>
    <w:rsid w:val="00EC7653"/>
    <w:rsid w:val="00ED0E46"/>
    <w:rsid w:val="00ED2D82"/>
    <w:rsid w:val="00ED683B"/>
    <w:rsid w:val="00ED6A8E"/>
    <w:rsid w:val="00EE0AC2"/>
    <w:rsid w:val="00EE2819"/>
    <w:rsid w:val="00EF13D8"/>
    <w:rsid w:val="00EF19D5"/>
    <w:rsid w:val="00EF1E77"/>
    <w:rsid w:val="00EF2131"/>
    <w:rsid w:val="00EF3A22"/>
    <w:rsid w:val="00EF54C5"/>
    <w:rsid w:val="00EF6C65"/>
    <w:rsid w:val="00EF7B71"/>
    <w:rsid w:val="00F00A54"/>
    <w:rsid w:val="00F01AA5"/>
    <w:rsid w:val="00F028F2"/>
    <w:rsid w:val="00F034B5"/>
    <w:rsid w:val="00F047FB"/>
    <w:rsid w:val="00F0510C"/>
    <w:rsid w:val="00F06027"/>
    <w:rsid w:val="00F068D7"/>
    <w:rsid w:val="00F07292"/>
    <w:rsid w:val="00F07663"/>
    <w:rsid w:val="00F1048E"/>
    <w:rsid w:val="00F11A0F"/>
    <w:rsid w:val="00F11BCA"/>
    <w:rsid w:val="00F127AD"/>
    <w:rsid w:val="00F12D2F"/>
    <w:rsid w:val="00F13A55"/>
    <w:rsid w:val="00F14030"/>
    <w:rsid w:val="00F1415C"/>
    <w:rsid w:val="00F15D62"/>
    <w:rsid w:val="00F1600C"/>
    <w:rsid w:val="00F17C11"/>
    <w:rsid w:val="00F2020F"/>
    <w:rsid w:val="00F20CA7"/>
    <w:rsid w:val="00F21EA9"/>
    <w:rsid w:val="00F2236A"/>
    <w:rsid w:val="00F236AE"/>
    <w:rsid w:val="00F24752"/>
    <w:rsid w:val="00F247C4"/>
    <w:rsid w:val="00F2722B"/>
    <w:rsid w:val="00F27CC3"/>
    <w:rsid w:val="00F313C9"/>
    <w:rsid w:val="00F31E7B"/>
    <w:rsid w:val="00F32CC9"/>
    <w:rsid w:val="00F34A62"/>
    <w:rsid w:val="00F37A2A"/>
    <w:rsid w:val="00F45CAC"/>
    <w:rsid w:val="00F509DD"/>
    <w:rsid w:val="00F516D8"/>
    <w:rsid w:val="00F54597"/>
    <w:rsid w:val="00F606D8"/>
    <w:rsid w:val="00F64517"/>
    <w:rsid w:val="00F657F8"/>
    <w:rsid w:val="00F7076B"/>
    <w:rsid w:val="00F732B6"/>
    <w:rsid w:val="00F7653C"/>
    <w:rsid w:val="00F80881"/>
    <w:rsid w:val="00F8148A"/>
    <w:rsid w:val="00F82CCF"/>
    <w:rsid w:val="00F83C13"/>
    <w:rsid w:val="00F84955"/>
    <w:rsid w:val="00F87E19"/>
    <w:rsid w:val="00F9073F"/>
    <w:rsid w:val="00F910A9"/>
    <w:rsid w:val="00F91DE9"/>
    <w:rsid w:val="00F9215C"/>
    <w:rsid w:val="00F9312A"/>
    <w:rsid w:val="00F93F6A"/>
    <w:rsid w:val="00F9631F"/>
    <w:rsid w:val="00F97CD3"/>
    <w:rsid w:val="00FA00B9"/>
    <w:rsid w:val="00FA1422"/>
    <w:rsid w:val="00FA1755"/>
    <w:rsid w:val="00FA1DD3"/>
    <w:rsid w:val="00FA4A8C"/>
    <w:rsid w:val="00FA67F0"/>
    <w:rsid w:val="00FA7565"/>
    <w:rsid w:val="00FA7B57"/>
    <w:rsid w:val="00FB3986"/>
    <w:rsid w:val="00FB4585"/>
    <w:rsid w:val="00FC0033"/>
    <w:rsid w:val="00FC1BBD"/>
    <w:rsid w:val="00FC1E62"/>
    <w:rsid w:val="00FC3893"/>
    <w:rsid w:val="00FC5B2C"/>
    <w:rsid w:val="00FC74A1"/>
    <w:rsid w:val="00FD1DE3"/>
    <w:rsid w:val="00FD484F"/>
    <w:rsid w:val="00FD56DF"/>
    <w:rsid w:val="00FD737A"/>
    <w:rsid w:val="00FE1003"/>
    <w:rsid w:val="00FE15E8"/>
    <w:rsid w:val="00FE3958"/>
    <w:rsid w:val="00FE4108"/>
    <w:rsid w:val="00FF15D2"/>
    <w:rsid w:val="00FF24B4"/>
    <w:rsid w:val="00FF40AC"/>
    <w:rsid w:val="00FF69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paragraph" w:styleId="5">
    <w:name w:val="heading 5"/>
    <w:basedOn w:val="a"/>
    <w:next w:val="a"/>
    <w:qFormat/>
    <w:rsid w:val="00A6588C"/>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rsid w:val="00BF6119"/>
    <w:pPr>
      <w:spacing w:before="100" w:beforeAutospacing="1" w:after="100" w:afterAutospacing="1"/>
    </w:pPr>
    <w:rPr>
      <w:szCs w:val="24"/>
    </w:rPr>
  </w:style>
  <w:style w:type="paragraph" w:customStyle="1" w:styleId="BodyText2">
    <w:name w:val="Body Text 2"/>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basedOn w:val="a0"/>
    <w:rsid w:val="00A464D7"/>
    <w:rPr>
      <w:color w:val="0000FF"/>
      <w:u w:val="single"/>
    </w:rPr>
  </w:style>
  <w:style w:type="character" w:styleId="a9">
    <w:name w:val="annotation reference"/>
    <w:basedOn w:val="a0"/>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rsid w:val="008D6C72"/>
    <w:pPr>
      <w:spacing w:before="120" w:line="340" w:lineRule="atLeast"/>
      <w:jc w:val="both"/>
    </w:pPr>
    <w:rPr>
      <w:rFonts w:ascii="Tahoma" w:hAnsi="Tahoma" w:cs="Tahoma"/>
      <w:sz w:val="22"/>
      <w:szCs w:val="22"/>
    </w:rPr>
  </w:style>
  <w:style w:type="character" w:customStyle="1" w:styleId="Char0">
    <w:name w:val="ΟΣ_παρ_κειμένου Char"/>
    <w:basedOn w:val="a0"/>
    <w:link w:val="ac"/>
    <w:rsid w:val="008D6C72"/>
    <w:rPr>
      <w:rFonts w:ascii="Tahoma" w:hAnsi="Tahoma" w:cs="Tahoma"/>
      <w:sz w:val="22"/>
      <w:szCs w:val="22"/>
      <w:lang w:val="el-GR" w:eastAsia="el-GR" w:bidi="ar-SA"/>
    </w:rPr>
  </w:style>
  <w:style w:type="paragraph" w:styleId="ad">
    <w:name w:val="Body Text"/>
    <w:basedOn w:val="a"/>
    <w:rsid w:val="00AA63CA"/>
    <w:pPr>
      <w:spacing w:after="120"/>
    </w:pPr>
  </w:style>
  <w:style w:type="character" w:customStyle="1" w:styleId="Char">
    <w:name w:val="Σώμα κείμενου με εσοχή Char"/>
    <w:basedOn w:val="a0"/>
    <w:link w:val="a3"/>
    <w:semiHidden/>
    <w:locked/>
    <w:rsid w:val="00E41378"/>
    <w:rPr>
      <w:sz w:val="28"/>
      <w:lang w:val="el-GR" w:eastAsia="el-GR" w:bidi="ar-SA"/>
    </w:rPr>
  </w:style>
  <w:style w:type="paragraph" w:customStyle="1" w:styleId="Char1">
    <w:name w:val="Char"/>
    <w:basedOn w:val="a"/>
    <w:rsid w:val="00835D58"/>
    <w:pPr>
      <w:spacing w:after="160" w:line="240" w:lineRule="exact"/>
    </w:pPr>
    <w:rPr>
      <w:rFonts w:ascii="Tahoma" w:hAnsi="Tahoma"/>
      <w:sz w:val="20"/>
      <w:lang w:val="en-US" w:eastAsia="en-US"/>
    </w:rPr>
  </w:style>
  <w:style w:type="table" w:styleId="ae">
    <w:name w:val="Table Grid"/>
    <w:basedOn w:val="a1"/>
    <w:rsid w:val="00835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BE16C5"/>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138570559">
      <w:bodyDiv w:val="1"/>
      <w:marLeft w:val="0"/>
      <w:marRight w:val="0"/>
      <w:marTop w:val="0"/>
      <w:marBottom w:val="0"/>
      <w:divBdr>
        <w:top w:val="none" w:sz="0" w:space="0" w:color="auto"/>
        <w:left w:val="none" w:sz="0" w:space="0" w:color="auto"/>
        <w:bottom w:val="none" w:sz="0" w:space="0" w:color="auto"/>
        <w:right w:val="none" w:sz="0" w:space="0" w:color="auto"/>
      </w:divBdr>
    </w:div>
    <w:div w:id="152260575">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714736898">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11101</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Xristina</dc:creator>
  <cp:lastModifiedBy>Eliza</cp:lastModifiedBy>
  <cp:revision>2</cp:revision>
  <cp:lastPrinted>2014-12-03T07:16:00Z</cp:lastPrinted>
  <dcterms:created xsi:type="dcterms:W3CDTF">2015-01-29T11:41:00Z</dcterms:created>
  <dcterms:modified xsi:type="dcterms:W3CDTF">2015-01-29T11:41:00Z</dcterms:modified>
</cp:coreProperties>
</file>