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DA" w:rsidRDefault="00581CDA" w:rsidP="00581CDA">
      <w:pPr>
        <w:pStyle w:val="2"/>
        <w:tabs>
          <w:tab w:val="left" w:pos="702"/>
        </w:tabs>
        <w:spacing w:before="60"/>
        <w:ind w:left="399"/>
      </w:pPr>
    </w:p>
    <w:p w:rsidR="00581CDA" w:rsidRDefault="00581CDA" w:rsidP="00581CDA">
      <w:pPr>
        <w:pStyle w:val="2"/>
        <w:tabs>
          <w:tab w:val="left" w:pos="702"/>
        </w:tabs>
        <w:spacing w:before="60"/>
        <w:ind w:left="399"/>
      </w:pPr>
      <w:r>
        <w:t>Ηλεκτρικά</w:t>
      </w:r>
      <w:r>
        <w:rPr>
          <w:spacing w:val="-3"/>
        </w:rPr>
        <w:t xml:space="preserve"> </w:t>
      </w:r>
      <w:r>
        <w:t>Λεωφορεία</w:t>
      </w:r>
      <w:r>
        <w:rPr>
          <w:spacing w:val="-2"/>
        </w:rPr>
        <w:t xml:space="preserve"> </w:t>
      </w:r>
      <w:r>
        <w:t>δημοσίας</w:t>
      </w:r>
      <w:r>
        <w:rPr>
          <w:spacing w:val="-1"/>
        </w:rPr>
        <w:t xml:space="preserve"> </w:t>
      </w:r>
      <w:r>
        <w:t>χρήσης</w:t>
      </w:r>
      <w:r>
        <w:rPr>
          <w:spacing w:val="-1"/>
        </w:rPr>
        <w:t xml:space="preserve"> </w:t>
      </w:r>
      <w:r>
        <w:t>(ΟΜΑΔΑ</w:t>
      </w:r>
      <w:r>
        <w:rPr>
          <w:spacing w:val="-1"/>
        </w:rPr>
        <w:t xml:space="preserve"> </w:t>
      </w:r>
      <w:r>
        <w:t>Α)</w:t>
      </w:r>
    </w:p>
    <w:p w:rsidR="00581CDA" w:rsidRDefault="00581CDA" w:rsidP="00581CDA">
      <w:pPr>
        <w:pStyle w:val="2"/>
        <w:tabs>
          <w:tab w:val="left" w:pos="702"/>
        </w:tabs>
        <w:spacing w:before="60"/>
        <w:ind w:left="399"/>
      </w:pPr>
    </w:p>
    <w:p w:rsidR="00C84A83" w:rsidRDefault="002D4605" w:rsidP="002D4605">
      <w:pPr>
        <w:pStyle w:val="2"/>
        <w:tabs>
          <w:tab w:val="left" w:pos="702"/>
        </w:tabs>
        <w:spacing w:before="60"/>
        <w:ind w:left="399"/>
      </w:pPr>
      <w:r>
        <w:t>Φύλλο</w:t>
      </w:r>
      <w:r w:rsidRPr="00C84A83">
        <w:rPr>
          <w:spacing w:val="-3"/>
        </w:rPr>
        <w:t xml:space="preserve"> </w:t>
      </w:r>
      <w:r>
        <w:t>συμμόρφωσης</w:t>
      </w:r>
      <w:r w:rsidR="00C84A83" w:rsidRPr="00C84A83">
        <w:t xml:space="preserve">  για  Ηλεκτρικό</w:t>
      </w:r>
      <w:r w:rsidR="00C84A83" w:rsidRPr="00C84A83">
        <w:rPr>
          <w:spacing w:val="-3"/>
        </w:rPr>
        <w:t xml:space="preserve"> </w:t>
      </w:r>
      <w:r w:rsidR="00C84A83" w:rsidRPr="00C84A83">
        <w:t>αστικό</w:t>
      </w:r>
      <w:r w:rsidR="00C84A83" w:rsidRPr="00C84A83">
        <w:rPr>
          <w:spacing w:val="-2"/>
        </w:rPr>
        <w:t xml:space="preserve"> </w:t>
      </w:r>
      <w:r w:rsidR="00C84A83" w:rsidRPr="00C84A83">
        <w:t>λεωφορείο</w:t>
      </w:r>
      <w:r w:rsidR="00C84A83" w:rsidRPr="00C84A83">
        <w:rPr>
          <w:spacing w:val="-4"/>
        </w:rPr>
        <w:t xml:space="preserve"> </w:t>
      </w:r>
      <w:r w:rsidR="00C84A83" w:rsidRPr="00C84A83">
        <w:t>MIDI,</w:t>
      </w:r>
      <w:r w:rsidR="00C84A83" w:rsidRPr="00C84A83">
        <w:rPr>
          <w:spacing w:val="-2"/>
        </w:rPr>
        <w:t xml:space="preserve"> </w:t>
      </w:r>
      <w:r w:rsidR="00C84A83" w:rsidRPr="00C84A83">
        <w:t>χωρητικότητας</w:t>
      </w:r>
      <w:r w:rsidR="00C84A83" w:rsidRPr="00C84A83">
        <w:rPr>
          <w:spacing w:val="-2"/>
        </w:rPr>
        <w:t xml:space="preserve"> </w:t>
      </w:r>
      <w:r w:rsidR="00C84A83" w:rsidRPr="00C84A83">
        <w:t>τουλάχιστον</w:t>
      </w:r>
      <w:r w:rsidR="00C84A83" w:rsidRPr="00C84A83">
        <w:rPr>
          <w:spacing w:val="-3"/>
        </w:rPr>
        <w:t xml:space="preserve"> </w:t>
      </w:r>
      <w:r w:rsidR="00C84A83" w:rsidRPr="00C84A83">
        <w:t>43</w:t>
      </w:r>
      <w:r w:rsidR="00C84A83" w:rsidRPr="00C84A83">
        <w:rPr>
          <w:spacing w:val="-2"/>
        </w:rPr>
        <w:t xml:space="preserve"> </w:t>
      </w:r>
      <w:r w:rsidR="00C84A83" w:rsidRPr="00C84A83">
        <w:t>ατόμων</w:t>
      </w:r>
    </w:p>
    <w:p w:rsidR="00581CDA" w:rsidRDefault="00581CDA" w:rsidP="002D4605">
      <w:pPr>
        <w:pStyle w:val="2"/>
        <w:tabs>
          <w:tab w:val="left" w:pos="702"/>
        </w:tabs>
        <w:spacing w:before="60"/>
        <w:ind w:left="399"/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544"/>
        <w:gridCol w:w="2409"/>
        <w:gridCol w:w="3064"/>
      </w:tblGrid>
      <w:tr w:rsidR="002D0E85" w:rsidTr="003875F3">
        <w:trPr>
          <w:trHeight w:val="510"/>
        </w:trPr>
        <w:tc>
          <w:tcPr>
            <w:tcW w:w="901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284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3544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ΠΡΟΔΙΑΓΡΑΦΗ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ΠΕΡΙΓΡΑΦΗ</w:t>
            </w:r>
          </w:p>
        </w:tc>
        <w:tc>
          <w:tcPr>
            <w:tcW w:w="2409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700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064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μήκος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480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πλάτος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480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ύψος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480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3.300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 w:firstLine="45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Μέγιστο Βάρος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334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 w:firstLine="45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Ελάχιστος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συνολικός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αριθμός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επιβαινόντων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(όρθιοι,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καθήμενοι,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χωρίς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750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άτομα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 w:firstLine="45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535"/>
              <w:rPr>
                <w:sz w:val="20"/>
              </w:rPr>
            </w:pPr>
            <w:r>
              <w:rPr>
                <w:sz w:val="20"/>
              </w:rPr>
              <w:t>Ελάχιστος αριθμός καθήμενων επιβατών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(χωρίς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750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άτομα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 w:firstLine="90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Θέσεις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52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υποχρεωτική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Ηλεκτροκινητήρα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ρων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646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130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 w:firstLine="45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συσσωρευτών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κίνησης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593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 w:firstLine="45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ταχύτητα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230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>/h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 w:firstLine="90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Κίνησης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ανηφόρα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κλίση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 w:firstLine="45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Ακτίνα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μέγιστου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κύκλου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στροφής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618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15m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 w:firstLine="90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488"/>
        </w:trPr>
        <w:tc>
          <w:tcPr>
            <w:tcW w:w="901" w:type="dxa"/>
          </w:tcPr>
          <w:p w:rsidR="002D0E85" w:rsidRDefault="002D4605">
            <w:pPr>
              <w:pStyle w:val="TableParagraph"/>
              <w:spacing w:before="122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Αυτονομία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Λεωφορείου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2D0E85" w:rsidRDefault="002D460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πιστοποιητικό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ισοδύναμο)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</w:t>
            </w:r>
            <w:proofErr w:type="spellEnd"/>
          </w:p>
        </w:tc>
        <w:tc>
          <w:tcPr>
            <w:tcW w:w="306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153"/>
              <w:rPr>
                <w:sz w:val="20"/>
              </w:rPr>
            </w:pPr>
            <w:r>
              <w:rPr>
                <w:sz w:val="20"/>
              </w:rPr>
              <w:t>Πιστοποιητικό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2D0E85" w:rsidTr="003875F3">
        <w:trPr>
          <w:trHeight w:val="732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Πιστοποίηση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συμφώνα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κανονισμό</w:t>
            </w: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UN/ECE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υπερκατασκευή</w:t>
            </w:r>
            <w:proofErr w:type="spellEnd"/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81" w:firstLine="45"/>
              <w:rPr>
                <w:sz w:val="20"/>
              </w:rPr>
            </w:pPr>
            <w:r>
              <w:rPr>
                <w:sz w:val="20"/>
              </w:rPr>
              <w:t>Πιστοποιητικό συμμόρφωσης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του Λεωφορείου με 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κανονισμό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UN/ECE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R66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spacing w:line="240" w:lineRule="atLeast"/>
              <w:ind w:left="108" w:right="202"/>
              <w:rPr>
                <w:sz w:val="20"/>
              </w:rPr>
            </w:pPr>
            <w:r>
              <w:rPr>
                <w:sz w:val="20"/>
              </w:rPr>
              <w:t>Πρόσβαση Επιβατών με 1 θύρα δίφυλλη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πλάτους τουλάχιστον 1.100mm και μια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μονόφυλλη θύρα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πλάτους τουλάχιστον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620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mm</w:t>
            </w:r>
            <w:proofErr w:type="spellEnd"/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line="240" w:lineRule="atLeast"/>
              <w:ind w:left="108" w:right="188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581CDA" w:rsidTr="003875F3">
        <w:trPr>
          <w:trHeight w:val="997"/>
        </w:trPr>
        <w:tc>
          <w:tcPr>
            <w:tcW w:w="901" w:type="dxa"/>
          </w:tcPr>
          <w:p w:rsidR="00581CDA" w:rsidRDefault="00581CDA">
            <w:pPr>
              <w:pStyle w:val="TableParagraph"/>
              <w:spacing w:before="5" w:line="23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44" w:type="dxa"/>
          </w:tcPr>
          <w:p w:rsidR="00581CDA" w:rsidRDefault="00581CDA">
            <w:pPr>
              <w:pStyle w:val="TableParagraph"/>
              <w:spacing w:before="5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Πρόσβαση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χειροκίνητη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ανακλινόμενη</w:t>
            </w:r>
            <w:proofErr w:type="spellEnd"/>
          </w:p>
          <w:p w:rsidR="00581CDA" w:rsidRDefault="00581CDA" w:rsidP="00306BB8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ράμπα</w:t>
            </w:r>
          </w:p>
        </w:tc>
        <w:tc>
          <w:tcPr>
            <w:tcW w:w="2409" w:type="dxa"/>
          </w:tcPr>
          <w:p w:rsidR="00581CDA" w:rsidRDefault="00581CDA">
            <w:pPr>
              <w:pStyle w:val="TableParagraph"/>
              <w:spacing w:before="11" w:line="224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581CDA" w:rsidRDefault="00581CDA">
            <w:pPr>
              <w:pStyle w:val="TableParagraph"/>
              <w:spacing w:before="11"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</w:p>
          <w:p w:rsidR="00581CDA" w:rsidRDefault="00581CDA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χαρακτηριστικών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581CDA" w:rsidRDefault="00581CDA" w:rsidP="00306BB8">
            <w:pPr>
              <w:pStyle w:val="TableParagraph"/>
              <w:spacing w:line="240" w:lineRule="atLeast"/>
              <w:ind w:left="108" w:right="188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438"/>
              <w:rPr>
                <w:sz w:val="20"/>
              </w:rPr>
            </w:pPr>
            <w:r>
              <w:rPr>
                <w:sz w:val="20"/>
              </w:rPr>
              <w:t xml:space="preserve">Φορτίο ανάληψης </w:t>
            </w:r>
            <w:proofErr w:type="spellStart"/>
            <w:r>
              <w:rPr>
                <w:sz w:val="20"/>
              </w:rPr>
              <w:t>ανακλινόμενης</w:t>
            </w:r>
            <w:proofErr w:type="spellEnd"/>
            <w:r>
              <w:rPr>
                <w:sz w:val="20"/>
              </w:rPr>
              <w:t xml:space="preserve"> ράμπας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ind w:left="108" w:right="202"/>
              <w:rPr>
                <w:sz w:val="20"/>
              </w:rPr>
            </w:pPr>
            <w:r>
              <w:rPr>
                <w:sz w:val="20"/>
              </w:rPr>
              <w:t>Υλικό δαπέδου από φύλλα κόντρα πλακέ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θαλάσσης, ή από άλλο ισοδύναμο υλικό,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υψηλής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αντοχής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υγρασία,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διάβρωση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φθορά.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Αντιολισθητικό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υλικό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δαπέδου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τή</w:t>
            </w:r>
            <w:proofErr w:type="spellEnd"/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Εσωτερική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Διακόσμηση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δύσφλεκτα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υλικά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651" w:firstLine="45"/>
              <w:rPr>
                <w:sz w:val="20"/>
              </w:rPr>
            </w:pPr>
            <w:r>
              <w:rPr>
                <w:sz w:val="20"/>
              </w:rPr>
              <w:t>Υπεύθυνη δήλωση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προμηθευτή ότι 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Λεωφορείο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πληροί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προδιαγραφή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R118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Επένδυση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καθισμάτων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δύσφλεκτο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υλικό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606" w:firstLine="90"/>
              <w:rPr>
                <w:sz w:val="20"/>
              </w:rPr>
            </w:pPr>
            <w:r>
              <w:rPr>
                <w:sz w:val="20"/>
              </w:rPr>
              <w:t>Υπεύθυνη δήλωση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προμηθευτή ότι 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Λεωφορείο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πληροί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προδιαγραφή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R118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376"/>
              <w:rPr>
                <w:sz w:val="20"/>
              </w:rPr>
            </w:pPr>
            <w:r>
              <w:rPr>
                <w:sz w:val="20"/>
              </w:rPr>
              <w:t>Στήριξη Επιβατών από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τοποθετημένους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ορθοστάτες,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χειρολισθήρες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χειρολαβές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spacing w:before="119"/>
              <w:ind w:left="108" w:right="95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αίτησης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στάσης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τοποθετημένα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ορθοστάτες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και στο χώρο του </w:t>
            </w:r>
            <w:proofErr w:type="spellStart"/>
            <w:r>
              <w:rPr>
                <w:sz w:val="20"/>
              </w:rPr>
              <w:t>αμαξιδίου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spacing w:before="119"/>
              <w:ind w:left="108" w:right="119"/>
              <w:rPr>
                <w:sz w:val="20"/>
              </w:rPr>
            </w:pPr>
            <w:r>
              <w:rPr>
                <w:sz w:val="20"/>
              </w:rPr>
              <w:t>Παράθυρα πλευρικά κολλητά με υαλοπίνακες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ασφαλείας, τύπου </w:t>
            </w:r>
            <w:proofErr w:type="spellStart"/>
            <w:r>
              <w:rPr>
                <w:sz w:val="20"/>
              </w:rPr>
              <w:t>securit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φιμέ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minimum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πάχους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4χιλ. με φίλτρο UV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615"/>
              <w:rPr>
                <w:sz w:val="20"/>
              </w:rPr>
            </w:pPr>
            <w:r>
              <w:rPr>
                <w:sz w:val="20"/>
              </w:rPr>
              <w:t>Εμπρόσθιος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Ανεμοθώρακας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Ασφαλείας,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triplex</w:t>
            </w:r>
            <w:proofErr w:type="spellEnd"/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 w:firstLine="90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310"/>
              <w:rPr>
                <w:sz w:val="20"/>
              </w:rPr>
            </w:pPr>
            <w:r>
              <w:rPr>
                <w:sz w:val="20"/>
              </w:rPr>
              <w:t>Κλιματισμός στον χώρο του οδηγού και των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επιβατών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 w:firstLine="90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Φυσικός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αερισμός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 w:firstLine="90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Σύστημα θέρμανσης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χώρου επιβατών με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ανεξάρτητο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κύκλωμα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210"/>
              <w:rPr>
                <w:sz w:val="20"/>
              </w:rPr>
            </w:pPr>
            <w:r>
              <w:rPr>
                <w:sz w:val="20"/>
              </w:rPr>
              <w:t xml:space="preserve">Ενεργοποίηση του συστήματος </w:t>
            </w:r>
            <w:proofErr w:type="spellStart"/>
            <w:r>
              <w:rPr>
                <w:sz w:val="20"/>
              </w:rPr>
              <w:t>επιγονάτισης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οδηγό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835"/>
              <w:rPr>
                <w:sz w:val="20"/>
              </w:rPr>
            </w:pPr>
            <w:r>
              <w:rPr>
                <w:sz w:val="20"/>
              </w:rPr>
              <w:t>Σύστημα διεύθυνσης με υδραυλική ή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ηλεκτρική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υποβοήθηση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581CDA" w:rsidTr="003875F3">
        <w:trPr>
          <w:trHeight w:val="1479"/>
        </w:trPr>
        <w:tc>
          <w:tcPr>
            <w:tcW w:w="901" w:type="dxa"/>
          </w:tcPr>
          <w:p w:rsidR="00581CDA" w:rsidRDefault="00581CD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1CDA" w:rsidRDefault="00581CDA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44" w:type="dxa"/>
          </w:tcPr>
          <w:p w:rsidR="00581CDA" w:rsidRDefault="00581CDA">
            <w:pPr>
              <w:pStyle w:val="TableParagraph"/>
              <w:spacing w:before="119"/>
              <w:ind w:left="108" w:right="95"/>
              <w:rPr>
                <w:sz w:val="20"/>
              </w:rPr>
            </w:pPr>
            <w:r>
              <w:rPr>
                <w:sz w:val="20"/>
              </w:rPr>
              <w:t>Σύστημα πνευματικής ανάρτησης εμπρόσθιου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οπίσθιου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άξονα</w:t>
            </w:r>
          </w:p>
        </w:tc>
        <w:tc>
          <w:tcPr>
            <w:tcW w:w="2409" w:type="dxa"/>
          </w:tcPr>
          <w:p w:rsidR="00581CDA" w:rsidRDefault="00581CDA">
            <w:pPr>
              <w:pStyle w:val="TableParagraph"/>
              <w:rPr>
                <w:b/>
                <w:sz w:val="20"/>
              </w:rPr>
            </w:pPr>
          </w:p>
          <w:p w:rsidR="00581CDA" w:rsidRDefault="00581CD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581CDA" w:rsidRDefault="00581CDA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581CDA" w:rsidRDefault="00581CDA" w:rsidP="00581CDA">
            <w:pPr>
              <w:pStyle w:val="TableParagraph"/>
              <w:ind w:left="108" w:right="913" w:firstLine="45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με 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581CDA" w:rsidRDefault="00581CDA" w:rsidP="00306BB8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204"/>
              <w:rPr>
                <w:sz w:val="20"/>
              </w:rPr>
            </w:pPr>
            <w:r>
              <w:rPr>
                <w:sz w:val="20"/>
              </w:rPr>
              <w:t>Συστήμα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Πέδησης σύμφωνα με τις τεχνικές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προδιαγραφές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κανονισμού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UN/ECE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651" w:firstLine="45"/>
              <w:rPr>
                <w:sz w:val="20"/>
              </w:rPr>
            </w:pPr>
            <w:r>
              <w:rPr>
                <w:sz w:val="20"/>
              </w:rPr>
              <w:t>Υπεύθυνη δήλωση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προμηθευτή ότι 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Λεωφορείο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πληροί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προδιαγραφή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UN/ECE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R13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265"/>
              <w:rPr>
                <w:sz w:val="20"/>
              </w:rPr>
            </w:pPr>
            <w:r>
              <w:rPr>
                <w:sz w:val="20"/>
              </w:rPr>
              <w:t xml:space="preserve">Συστήματα </w:t>
            </w:r>
            <w:proofErr w:type="spellStart"/>
            <w:r>
              <w:rPr>
                <w:sz w:val="20"/>
              </w:rPr>
              <w:t>αντιεμπλοκής</w:t>
            </w:r>
            <w:proofErr w:type="spellEnd"/>
            <w:r>
              <w:rPr>
                <w:sz w:val="20"/>
              </w:rPr>
              <w:t xml:space="preserve"> κατά την πέδηση (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ABS)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 w:firstLine="90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ανάκτησης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ενέργειας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διάρκεια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φρεναρίσματος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 w:right="348"/>
              <w:rPr>
                <w:sz w:val="20"/>
              </w:rPr>
            </w:pPr>
            <w:r>
              <w:rPr>
                <w:sz w:val="20"/>
              </w:rPr>
              <w:t>Εσωτερικός φωτισμός σύμφωνα με 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τεχνικές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προδιαγραφές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Ε.Ε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UN/ECE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R48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651" w:firstLine="45"/>
              <w:rPr>
                <w:sz w:val="20"/>
              </w:rPr>
            </w:pPr>
            <w:r>
              <w:rPr>
                <w:sz w:val="20"/>
              </w:rPr>
              <w:t>Υπεύθυνη δήλωση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προμηθευτή ότι 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Λεωφορείο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πληροί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προδιαγραφή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UN/ECE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R48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Ηλεκτρομαγνητική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συμβατότητα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σύμφωνα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UN/ECE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R10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606" w:firstLine="90"/>
              <w:rPr>
                <w:sz w:val="20"/>
              </w:rPr>
            </w:pPr>
            <w:r>
              <w:rPr>
                <w:sz w:val="20"/>
              </w:rPr>
              <w:t>Υπεύθυνη δήλωση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προμηθευτή ότι 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Λεωφορείο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πληροί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προδιαγραφή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UN/ECE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R10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spacing w:before="119"/>
              <w:ind w:left="108" w:right="335"/>
              <w:rPr>
                <w:sz w:val="20"/>
              </w:rPr>
            </w:pPr>
            <w:r>
              <w:rPr>
                <w:sz w:val="20"/>
              </w:rPr>
              <w:t>Χωρητικότητα Συσσωρευτών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βοηθητικών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συστημάτων 12V συνολικής χωρητικότητας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τουλάχιστον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320 </w:t>
            </w:r>
            <w:proofErr w:type="spellStart"/>
            <w:r>
              <w:rPr>
                <w:sz w:val="20"/>
              </w:rPr>
              <w:t>Ah</w:t>
            </w:r>
            <w:proofErr w:type="spellEnd"/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Εξωτερικός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εσωτερικός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φωτισμός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LED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spacing w:before="119"/>
              <w:ind w:left="108" w:right="782"/>
              <w:jc w:val="both"/>
              <w:rPr>
                <w:sz w:val="20"/>
              </w:rPr>
            </w:pPr>
            <w:r>
              <w:rPr>
                <w:sz w:val="20"/>
              </w:rPr>
              <w:t>Πινακίδες πληροφόρησης Εμπρόσθια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Εξωτερική -Δεξιάς Πλευράς - οπίσθιας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Πλευράς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94"/>
              <w:rPr>
                <w:sz w:val="20"/>
              </w:rPr>
            </w:pPr>
            <w:r>
              <w:rPr>
                <w:sz w:val="20"/>
              </w:rPr>
              <w:t>Φύλλο τεχνικών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χαρακτηριστικών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510"/>
        </w:trPr>
        <w:tc>
          <w:tcPr>
            <w:tcW w:w="901" w:type="dxa"/>
          </w:tcPr>
          <w:p w:rsidR="002D0E85" w:rsidRDefault="002D4605">
            <w:pPr>
              <w:pStyle w:val="TableParagraph"/>
              <w:spacing w:before="130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spacing w:before="8"/>
              <w:ind w:left="108"/>
              <w:rPr>
                <w:sz w:val="20"/>
              </w:rPr>
            </w:pPr>
            <w:r>
              <w:rPr>
                <w:sz w:val="20"/>
              </w:rPr>
              <w:t>Πιστοποιητικό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Ποιότητας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</w:p>
          <w:p w:rsidR="002D0E85" w:rsidRDefault="002D4605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9001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064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Πιστοποιητικού</w:t>
            </w:r>
          </w:p>
        </w:tc>
      </w:tr>
      <w:tr w:rsidR="002D0E85" w:rsidTr="003875F3">
        <w:trPr>
          <w:trHeight w:val="510"/>
        </w:trPr>
        <w:tc>
          <w:tcPr>
            <w:tcW w:w="901" w:type="dxa"/>
          </w:tcPr>
          <w:p w:rsidR="002D0E85" w:rsidRDefault="002D4605">
            <w:pPr>
              <w:pStyle w:val="TableParagraph"/>
              <w:spacing w:before="130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spacing w:before="8"/>
              <w:ind w:left="108"/>
              <w:rPr>
                <w:sz w:val="20"/>
              </w:rPr>
            </w:pPr>
            <w:r>
              <w:rPr>
                <w:sz w:val="20"/>
              </w:rPr>
              <w:t>Πιστοποιητικό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Ποιότητας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</w:p>
          <w:p w:rsidR="002D0E85" w:rsidRDefault="002D4605"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9001, 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14001, 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45001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Πιστοποιητικών</w:t>
            </w:r>
          </w:p>
        </w:tc>
      </w:tr>
      <w:tr w:rsidR="002D0E85" w:rsidTr="003875F3">
        <w:trPr>
          <w:trHeight w:val="976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(2007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ΕΚ)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688"/>
              <w:rPr>
                <w:sz w:val="20"/>
              </w:rPr>
            </w:pPr>
            <w:r>
              <w:rPr>
                <w:sz w:val="20"/>
              </w:rPr>
              <w:t>Υπεύθυνη δήλωση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προμηθευτή ότι θα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προσκομιστεί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παράδοση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</w:tr>
      <w:tr w:rsidR="002D0E85" w:rsidTr="003875F3">
        <w:trPr>
          <w:trHeight w:val="732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Ιστορικό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Πωλήσεων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τελευταία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πενταετία</w:t>
            </w:r>
          </w:p>
        </w:tc>
        <w:tc>
          <w:tcPr>
            <w:tcW w:w="2409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51" w:right="14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2D0E85" w:rsidRDefault="002D4605">
            <w:pPr>
              <w:pStyle w:val="TableParagraph"/>
              <w:spacing w:line="227" w:lineRule="exact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Οχήματα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όμοιου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Υπογεγραμμένη βεβαίωση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νόμιμου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εκπροσώπου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κατασκευάστριας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εταιρείας</w:t>
            </w:r>
          </w:p>
        </w:tc>
      </w:tr>
      <w:tr w:rsidR="002D0E85" w:rsidTr="003875F3">
        <w:trPr>
          <w:trHeight w:val="732"/>
        </w:trPr>
        <w:tc>
          <w:tcPr>
            <w:tcW w:w="90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4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συνόλου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Λεωφορείου</w:t>
            </w:r>
          </w:p>
        </w:tc>
        <w:tc>
          <w:tcPr>
            <w:tcW w:w="2409" w:type="dxa"/>
          </w:tcPr>
          <w:p w:rsidR="002D0E85" w:rsidRDefault="002D4605">
            <w:pPr>
              <w:pStyle w:val="TableParagraph"/>
              <w:spacing w:line="241" w:lineRule="exact"/>
              <w:ind w:left="303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2D0E85" w:rsidRDefault="002D4605">
            <w:pPr>
              <w:pStyle w:val="TableParagraph"/>
              <w:spacing w:line="240" w:lineRule="atLeast"/>
              <w:ind w:left="432" w:right="334" w:hanging="71"/>
              <w:rPr>
                <w:sz w:val="20"/>
              </w:rPr>
            </w:pPr>
            <w:r>
              <w:rPr>
                <w:sz w:val="20"/>
              </w:rPr>
              <w:t xml:space="preserve">100.000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 xml:space="preserve"> (όποιο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παρέλθει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πρώτο)</w:t>
            </w:r>
          </w:p>
        </w:tc>
        <w:tc>
          <w:tcPr>
            <w:tcW w:w="3064" w:type="dxa"/>
          </w:tcPr>
          <w:p w:rsidR="002D0E85" w:rsidRDefault="002D0E85">
            <w:pPr>
              <w:pStyle w:val="TableParagraph"/>
              <w:spacing w:before="4"/>
              <w:rPr>
                <w:b/>
                <w:sz w:val="18"/>
              </w:rPr>
            </w:pPr>
          </w:p>
          <w:p w:rsidR="002D0E85" w:rsidRDefault="002D4605">
            <w:pPr>
              <w:pStyle w:val="TableParagraph"/>
              <w:spacing w:line="240" w:lineRule="atLeast"/>
              <w:ind w:left="108" w:right="651" w:firstLine="45"/>
              <w:rPr>
                <w:sz w:val="20"/>
              </w:rPr>
            </w:pPr>
            <w:r>
              <w:rPr>
                <w:sz w:val="20"/>
              </w:rPr>
              <w:t>Υπεύθυνη δήλωση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 w:rsidTr="003875F3">
        <w:trPr>
          <w:trHeight w:val="510"/>
        </w:trPr>
        <w:tc>
          <w:tcPr>
            <w:tcW w:w="901" w:type="dxa"/>
          </w:tcPr>
          <w:p w:rsidR="002D0E85" w:rsidRDefault="002D4605">
            <w:pPr>
              <w:pStyle w:val="TableParagraph"/>
              <w:spacing w:before="130"/>
              <w:ind w:right="35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44" w:type="dxa"/>
          </w:tcPr>
          <w:p w:rsidR="002D0E85" w:rsidRDefault="002D4605">
            <w:pPr>
              <w:pStyle w:val="TableParagraph"/>
              <w:spacing w:before="1" w:line="240" w:lineRule="atLeast"/>
              <w:ind w:left="108" w:right="315"/>
              <w:rPr>
                <w:sz w:val="20"/>
              </w:rPr>
            </w:pPr>
            <w:r>
              <w:rPr>
                <w:sz w:val="20"/>
              </w:rPr>
              <w:t>Εγγύηση αντιδιαβρωτικής προστασίας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αυτοφερόμενη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κατασκευή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αμαξώματος</w:t>
            </w:r>
          </w:p>
        </w:tc>
        <w:tc>
          <w:tcPr>
            <w:tcW w:w="2409" w:type="dxa"/>
          </w:tcPr>
          <w:p w:rsidR="002D0E85" w:rsidRDefault="002D4605">
            <w:pPr>
              <w:pStyle w:val="TableParagraph"/>
              <w:spacing w:before="130"/>
              <w:ind w:left="152" w:right="14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064" w:type="dxa"/>
          </w:tcPr>
          <w:p w:rsidR="002D0E85" w:rsidRDefault="002D4605">
            <w:pPr>
              <w:pStyle w:val="TableParagraph"/>
              <w:spacing w:before="1" w:line="240" w:lineRule="atLeast"/>
              <w:ind w:left="108" w:right="651" w:firstLine="45"/>
              <w:rPr>
                <w:sz w:val="20"/>
              </w:rPr>
            </w:pPr>
            <w:r>
              <w:rPr>
                <w:sz w:val="20"/>
              </w:rPr>
              <w:t>Υπεύθυνη δήλωση του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</w:tbl>
    <w:p w:rsidR="002D0E85" w:rsidRDefault="002D0E85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B1006D" w:rsidRDefault="00B1006D">
      <w:pPr>
        <w:pStyle w:val="a3"/>
        <w:rPr>
          <w:b/>
        </w:rPr>
      </w:pPr>
    </w:p>
    <w:p w:rsidR="002D4605" w:rsidRPr="002D4605" w:rsidRDefault="002D4605" w:rsidP="002D4605">
      <w:pPr>
        <w:tabs>
          <w:tab w:val="left" w:pos="857"/>
        </w:tabs>
        <w:spacing w:before="60"/>
        <w:ind w:left="426" w:right="1242"/>
        <w:rPr>
          <w:b/>
          <w:bCs/>
          <w:sz w:val="20"/>
          <w:szCs w:val="20"/>
        </w:rPr>
      </w:pPr>
      <w:r w:rsidRPr="002D4605">
        <w:rPr>
          <w:b/>
          <w:bCs/>
          <w:sz w:val="20"/>
          <w:szCs w:val="20"/>
        </w:rPr>
        <w:lastRenderedPageBreak/>
        <w:t>Φύλλο συμμόρφωσης για  Ηλεκτρικό λεωφορείο MIDI μεταφοράς προσωπικού, χωρητικότητας τουλάχιστον τριάντα ένα (31)</w:t>
      </w:r>
      <w:r w:rsidRPr="002D4605">
        <w:rPr>
          <w:b/>
          <w:spacing w:val="-4"/>
          <w:sz w:val="20"/>
        </w:rPr>
        <w:t xml:space="preserve"> </w:t>
      </w:r>
      <w:r w:rsidRPr="002D4605">
        <w:rPr>
          <w:b/>
          <w:bCs/>
          <w:sz w:val="20"/>
          <w:szCs w:val="20"/>
        </w:rPr>
        <w:t>καθήμενους (+1 θέση για τον οδηγό)</w:t>
      </w:r>
    </w:p>
    <w:p w:rsidR="002D0E85" w:rsidRDefault="002D0E85" w:rsidP="002D4605">
      <w:pPr>
        <w:pStyle w:val="2"/>
        <w:tabs>
          <w:tab w:val="left" w:pos="1113"/>
        </w:tabs>
      </w:pPr>
    </w:p>
    <w:p w:rsidR="002D0E85" w:rsidRDefault="002D0E85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292"/>
        <w:gridCol w:w="1984"/>
        <w:gridCol w:w="3261"/>
      </w:tblGrid>
      <w:tr w:rsidR="002D0E85" w:rsidTr="003875F3">
        <w:trPr>
          <w:trHeight w:val="394"/>
        </w:trPr>
        <w:tc>
          <w:tcPr>
            <w:tcW w:w="578" w:type="dxa"/>
            <w:shd w:val="clear" w:color="auto" w:fill="A6A6A6"/>
          </w:tcPr>
          <w:p w:rsidR="002D0E85" w:rsidRDefault="002D4605">
            <w:pPr>
              <w:pStyle w:val="TableParagraph"/>
              <w:spacing w:before="75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A/A</w:t>
            </w:r>
          </w:p>
        </w:tc>
        <w:tc>
          <w:tcPr>
            <w:tcW w:w="4292" w:type="dxa"/>
            <w:shd w:val="clear" w:color="auto" w:fill="A6A6A6"/>
          </w:tcPr>
          <w:p w:rsidR="002D0E85" w:rsidRDefault="002D4605">
            <w:pPr>
              <w:pStyle w:val="TableParagraph"/>
              <w:spacing w:before="75"/>
              <w:ind w:left="1140"/>
              <w:rPr>
                <w:b/>
                <w:sz w:val="20"/>
              </w:rPr>
            </w:pPr>
            <w:r>
              <w:rPr>
                <w:b/>
                <w:sz w:val="20"/>
              </w:rPr>
              <w:t>ΠΡΟΔΙΑΓΑΡΦΗ</w:t>
            </w:r>
          </w:p>
        </w:tc>
        <w:tc>
          <w:tcPr>
            <w:tcW w:w="1984" w:type="dxa"/>
            <w:shd w:val="clear" w:color="auto" w:fill="A6A6A6"/>
          </w:tcPr>
          <w:p w:rsidR="002D0E85" w:rsidRDefault="002D4605">
            <w:pPr>
              <w:pStyle w:val="TableParagraph"/>
              <w:spacing w:before="75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261" w:type="dxa"/>
            <w:shd w:val="clear" w:color="auto" w:fill="A6A6A6"/>
          </w:tcPr>
          <w:p w:rsidR="002D0E85" w:rsidRDefault="002D4605">
            <w:pPr>
              <w:pStyle w:val="TableParagraph"/>
              <w:spacing w:before="75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μήκος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τουλαχιστον</w:t>
            </w:r>
            <w:proofErr w:type="spellEnd"/>
          </w:p>
          <w:p w:rsidR="002D0E85" w:rsidRDefault="002D4605">
            <w:pPr>
              <w:pStyle w:val="TableParagraph"/>
              <w:spacing w:line="224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0" w:lineRule="atLeast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πλάτος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τουλαχιστον</w:t>
            </w:r>
            <w:proofErr w:type="spellEnd"/>
          </w:p>
          <w:p w:rsidR="002D0E85" w:rsidRDefault="002D4605">
            <w:pPr>
              <w:pStyle w:val="TableParagraph"/>
              <w:spacing w:line="224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0" w:lineRule="atLeast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ύψος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0" w:lineRule="atLeast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22"/>
              <w:ind w:left="107" w:right="879"/>
              <w:rPr>
                <w:sz w:val="20"/>
              </w:rPr>
            </w:pPr>
            <w:r>
              <w:rPr>
                <w:sz w:val="20"/>
              </w:rPr>
              <w:t>Ελάχιστος αριθμός καθήμενων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επιβατών: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0" w:lineRule="atLeast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Πρόβλεψη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θέσεων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0" w:lineRule="atLeast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Ταχύτητα,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τουλάχιστον,</w:t>
            </w:r>
          </w:p>
          <w:p w:rsidR="002D0E85" w:rsidRDefault="002D4605">
            <w:pPr>
              <w:pStyle w:val="TableParagraph"/>
              <w:spacing w:line="224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>/h.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0" w:lineRule="atLeast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Ανωφέρεια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κλίση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</w:p>
          <w:p w:rsidR="002D0E85" w:rsidRDefault="002D4605">
            <w:pPr>
              <w:pStyle w:val="TableParagraph"/>
              <w:spacing w:line="224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0" w:lineRule="atLeast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Ακτίνα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μέγιστου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κύκλου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στροφής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4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15m.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0" w:lineRule="atLeast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581CDA" w:rsidTr="003875F3">
        <w:trPr>
          <w:trHeight w:val="751"/>
        </w:trPr>
        <w:tc>
          <w:tcPr>
            <w:tcW w:w="578" w:type="dxa"/>
          </w:tcPr>
          <w:p w:rsidR="00581CDA" w:rsidRDefault="00581CDA" w:rsidP="00306BB8">
            <w:pPr>
              <w:pStyle w:val="TableParagraph"/>
              <w:spacing w:line="224" w:lineRule="exact"/>
              <w:ind w:left="10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292" w:type="dxa"/>
          </w:tcPr>
          <w:p w:rsidR="00581CDA" w:rsidRDefault="00581CDA" w:rsidP="00306BB8">
            <w:pPr>
              <w:pStyle w:val="TableParagraph"/>
              <w:spacing w:line="224" w:lineRule="exact"/>
              <w:ind w:left="107"/>
              <w:rPr>
                <w:rFonts w:ascii="Times New Roman"/>
                <w:sz w:val="18"/>
              </w:rPr>
            </w:pPr>
            <w:r>
              <w:rPr>
                <w:sz w:val="20"/>
              </w:rPr>
              <w:t>Αυτονομία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Λεωφορείου</w:t>
            </w:r>
          </w:p>
        </w:tc>
        <w:tc>
          <w:tcPr>
            <w:tcW w:w="1984" w:type="dxa"/>
          </w:tcPr>
          <w:p w:rsidR="00581CDA" w:rsidRDefault="00581CDA">
            <w:pPr>
              <w:pStyle w:val="TableParagraph"/>
              <w:spacing w:line="224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</w:p>
          <w:p w:rsidR="00581CDA" w:rsidRDefault="00581CDA" w:rsidP="00306BB8">
            <w:pPr>
              <w:pStyle w:val="TableParagraph"/>
              <w:spacing w:line="206" w:lineRule="exact"/>
              <w:ind w:left="102" w:right="92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160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</w:t>
            </w:r>
            <w:proofErr w:type="spellEnd"/>
          </w:p>
        </w:tc>
        <w:tc>
          <w:tcPr>
            <w:tcW w:w="3261" w:type="dxa"/>
          </w:tcPr>
          <w:p w:rsidR="00581CDA" w:rsidRDefault="00581CDA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581CDA" w:rsidRDefault="00581CD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581CDA" w:rsidRDefault="00581CDA" w:rsidP="00306BB8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581CDA" w:rsidTr="003875F3">
        <w:trPr>
          <w:trHeight w:val="745"/>
        </w:trPr>
        <w:tc>
          <w:tcPr>
            <w:tcW w:w="578" w:type="dxa"/>
            <w:tcBorders>
              <w:top w:val="nil"/>
            </w:tcBorders>
          </w:tcPr>
          <w:p w:rsidR="00581CDA" w:rsidRDefault="00581CDA">
            <w:pPr>
              <w:pStyle w:val="TableParagraph"/>
              <w:spacing w:before="2" w:line="226" w:lineRule="exact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92" w:type="dxa"/>
          </w:tcPr>
          <w:p w:rsidR="00581CDA" w:rsidRDefault="00581CDA">
            <w:pPr>
              <w:pStyle w:val="TableParagraph"/>
              <w:spacing w:before="2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κατασκευής</w:t>
            </w:r>
          </w:p>
        </w:tc>
        <w:tc>
          <w:tcPr>
            <w:tcW w:w="1984" w:type="dxa"/>
          </w:tcPr>
          <w:p w:rsidR="00581CDA" w:rsidRDefault="00581CDA">
            <w:pPr>
              <w:pStyle w:val="TableParagraph"/>
              <w:spacing w:before="4" w:line="224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Ανοξείδωτος</w:t>
            </w:r>
          </w:p>
          <w:p w:rsidR="00581CDA" w:rsidRDefault="00581CDA" w:rsidP="00306BB8">
            <w:pPr>
              <w:pStyle w:val="TableParagraph"/>
              <w:spacing w:line="241" w:lineRule="exact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χάλυβας</w:t>
            </w:r>
          </w:p>
        </w:tc>
        <w:tc>
          <w:tcPr>
            <w:tcW w:w="3261" w:type="dxa"/>
          </w:tcPr>
          <w:p w:rsidR="00581CDA" w:rsidRDefault="00581CD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581CDA" w:rsidRDefault="00581CDA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581CDA" w:rsidRDefault="00581CDA" w:rsidP="00306BB8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Αντιδιαβρωτική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προστασία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2D0E85" w:rsidRDefault="002D4605">
            <w:pPr>
              <w:pStyle w:val="TableParagraph"/>
              <w:spacing w:line="240" w:lineRule="atLeast"/>
              <w:ind w:left="107" w:right="982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Μία (1) οπίσθια μονόφυλλη θύρα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πλάτους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τουλάχιστον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μία</w:t>
            </w:r>
          </w:p>
          <w:p w:rsidR="002D0E85" w:rsidRDefault="002D4605">
            <w:pPr>
              <w:pStyle w:val="TableParagraph"/>
              <w:spacing w:line="240" w:lineRule="atLeast"/>
              <w:ind w:left="107" w:right="768"/>
              <w:rPr>
                <w:sz w:val="20"/>
              </w:rPr>
            </w:pPr>
            <w:r>
              <w:rPr>
                <w:sz w:val="20"/>
              </w:rPr>
              <w:t>(1) εμπρόσθια μονόφυλλη θήρα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πλάτους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τουλάχιστον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19"/>
              <w:ind w:left="107" w:right="120"/>
              <w:rPr>
                <w:sz w:val="20"/>
              </w:rPr>
            </w:pPr>
            <w:r>
              <w:rPr>
                <w:sz w:val="20"/>
              </w:rPr>
              <w:t>Μηχανισμός ανοίγματος θυρών προς το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εξωτερικό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λεωφορείου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2D0E85" w:rsidRDefault="002D4605">
            <w:pPr>
              <w:pStyle w:val="TableParagraph"/>
              <w:spacing w:line="240" w:lineRule="atLeast"/>
              <w:ind w:left="107" w:right="982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19"/>
              <w:ind w:left="107" w:right="590"/>
              <w:rPr>
                <w:sz w:val="20"/>
              </w:rPr>
            </w:pPr>
            <w:r>
              <w:rPr>
                <w:sz w:val="20"/>
              </w:rPr>
              <w:t xml:space="preserve">Στήριξη </w:t>
            </w:r>
            <w:proofErr w:type="spellStart"/>
            <w:r>
              <w:rPr>
                <w:sz w:val="20"/>
              </w:rPr>
              <w:t>αμαξιδίου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  <w:r>
              <w:rPr>
                <w:sz w:val="20"/>
              </w:rPr>
              <w:t xml:space="preserve"> εντός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Λεωφορείου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43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line="240" w:lineRule="atLeast"/>
              <w:ind w:left="107" w:right="368"/>
              <w:rPr>
                <w:sz w:val="20"/>
              </w:rPr>
            </w:pPr>
            <w:r>
              <w:rPr>
                <w:sz w:val="20"/>
              </w:rPr>
              <w:t xml:space="preserve">Υλικό </w:t>
            </w:r>
            <w:proofErr w:type="spellStart"/>
            <w:r>
              <w:rPr>
                <w:sz w:val="20"/>
              </w:rPr>
              <w:t>δάπεδου</w:t>
            </w:r>
            <w:proofErr w:type="spellEnd"/>
            <w:r>
              <w:rPr>
                <w:sz w:val="20"/>
              </w:rPr>
              <w:t xml:space="preserve"> από κατάλληλο υλικό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υψηλής προστασίας και αντοχής σε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υγρασία,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διάβρωση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φθορά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2D0E85" w:rsidRDefault="002D4605">
            <w:pPr>
              <w:pStyle w:val="TableParagraph"/>
              <w:spacing w:line="240" w:lineRule="atLeast"/>
              <w:ind w:left="107" w:right="982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19"/>
              <w:ind w:left="107" w:right="510"/>
              <w:rPr>
                <w:sz w:val="20"/>
              </w:rPr>
            </w:pPr>
            <w:r>
              <w:rPr>
                <w:sz w:val="20"/>
              </w:rPr>
              <w:t>Επένδυση καθισμάτων -</w:t>
            </w:r>
            <w:proofErr w:type="spellStart"/>
            <w:r>
              <w:rPr>
                <w:sz w:val="20"/>
              </w:rPr>
              <w:t>Δύσφλεκτη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ταπετσαρία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2D0E85" w:rsidRDefault="002D4605">
            <w:pPr>
              <w:pStyle w:val="TableParagraph"/>
              <w:spacing w:line="240" w:lineRule="atLeast"/>
              <w:ind w:left="107" w:right="982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19"/>
              <w:ind w:left="107" w:right="603"/>
              <w:rPr>
                <w:sz w:val="20"/>
              </w:rPr>
            </w:pPr>
            <w:r>
              <w:rPr>
                <w:sz w:val="20"/>
              </w:rPr>
              <w:t>Αυτοκόλλητη σήμανση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προειδοποιητικά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εικονογράμματα</w:t>
            </w:r>
            <w:proofErr w:type="spellEnd"/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19"/>
              <w:ind w:left="107" w:right="225"/>
              <w:rPr>
                <w:sz w:val="20"/>
              </w:rPr>
            </w:pPr>
            <w:r>
              <w:rPr>
                <w:sz w:val="20"/>
              </w:rPr>
              <w:t>Σήμανση αντίθεσης σε σκαλοπάτια και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άκρες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Παράθυρα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976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tabs>
                <w:tab w:val="left" w:pos="1494"/>
              </w:tabs>
              <w:ind w:left="107" w:right="286"/>
              <w:rPr>
                <w:sz w:val="20"/>
              </w:rPr>
            </w:pPr>
            <w:r>
              <w:rPr>
                <w:sz w:val="20"/>
              </w:rPr>
              <w:t>Κλιματισμός εξαερισμός- ψύξη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Θέρμανση) -Πλήρες σύστημα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κλιματισμού</w:t>
            </w:r>
            <w:r>
              <w:rPr>
                <w:sz w:val="20"/>
              </w:rPr>
              <w:tab/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ψύξης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-θέρμανσης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βεβιασμένου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αερισμού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).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 και υπογραφή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Φυσικός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αερισμός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Ελάχιστη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ισχύς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κινητήρα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έλξης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</w:p>
          <w:p w:rsidR="002D0E85" w:rsidRDefault="002D4605">
            <w:pPr>
              <w:pStyle w:val="TableParagraph"/>
              <w:spacing w:line="227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Συσσωρευτών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Κίνησης</w:t>
            </w:r>
          </w:p>
        </w:tc>
        <w:tc>
          <w:tcPr>
            <w:tcW w:w="1984" w:type="dxa"/>
          </w:tcPr>
          <w:p w:rsidR="002D0E85" w:rsidRDefault="002D4605">
            <w:pPr>
              <w:pStyle w:val="TableParagraph"/>
              <w:spacing w:before="119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</w:p>
          <w:p w:rsidR="002D0E85" w:rsidRDefault="002D4605">
            <w:pPr>
              <w:pStyle w:val="TableParagraph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Σύστημα διεύθυνσης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 υδραυλική ή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ηλεκτρική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υποβοήθηση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Συστήμα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Πέδησης Δίσκοι σε όλους τους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τροχούς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ανάκτηση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ενέργειας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Δευτερεύον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σύστημα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πέδησης</w:t>
            </w: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Χειρόφρενο)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Εξωτερικός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φωτισμός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-Φωτισμός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ind w:left="107" w:right="338"/>
              <w:rPr>
                <w:sz w:val="20"/>
              </w:rPr>
            </w:pPr>
            <w:r>
              <w:rPr>
                <w:sz w:val="20"/>
              </w:rPr>
              <w:t>Φύλλο τεχνικών χαρακτηριστικών με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σφραγίδα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υπογραφή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before="119"/>
              <w:ind w:left="107" w:right="604"/>
              <w:rPr>
                <w:sz w:val="20"/>
              </w:rPr>
            </w:pPr>
            <w:r>
              <w:rPr>
                <w:sz w:val="20"/>
              </w:rPr>
              <w:t>Εσωτερικός Φωτισμός -Φωτιστικά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σώματα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</w:p>
        </w:tc>
        <w:tc>
          <w:tcPr>
            <w:tcW w:w="1984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</w:p>
          <w:p w:rsidR="002D0E85" w:rsidRDefault="002D4605">
            <w:pPr>
              <w:pStyle w:val="TableParagraph"/>
              <w:spacing w:line="240" w:lineRule="atLeast"/>
              <w:ind w:left="107" w:right="982"/>
              <w:rPr>
                <w:sz w:val="20"/>
              </w:rPr>
            </w:pPr>
            <w:r>
              <w:rPr>
                <w:sz w:val="20"/>
              </w:rPr>
              <w:t>σφραγίδα και υπογραφή του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3875F3">
        <w:trPr>
          <w:trHeight w:val="488"/>
        </w:trPr>
        <w:tc>
          <w:tcPr>
            <w:tcW w:w="578" w:type="dxa"/>
          </w:tcPr>
          <w:p w:rsidR="002D0E85" w:rsidRDefault="002D4605">
            <w:pPr>
              <w:pStyle w:val="TableParagraph"/>
              <w:spacing w:before="119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Πιστοποιητικό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Ποιότητας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κατά ISO 9001</w:t>
            </w:r>
          </w:p>
        </w:tc>
        <w:tc>
          <w:tcPr>
            <w:tcW w:w="1984" w:type="dxa"/>
          </w:tcPr>
          <w:p w:rsidR="002D0E85" w:rsidRDefault="002D4605">
            <w:pPr>
              <w:pStyle w:val="TableParagraph"/>
              <w:spacing w:before="119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261" w:type="dxa"/>
          </w:tcPr>
          <w:p w:rsidR="002D0E85" w:rsidRDefault="002D4605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Πιστοποιητικού</w:t>
            </w:r>
          </w:p>
        </w:tc>
      </w:tr>
      <w:tr w:rsidR="00581CDA" w:rsidTr="003875F3">
        <w:trPr>
          <w:trHeight w:val="745"/>
        </w:trPr>
        <w:tc>
          <w:tcPr>
            <w:tcW w:w="578" w:type="dxa"/>
          </w:tcPr>
          <w:p w:rsidR="00581CDA" w:rsidRDefault="00581CDA">
            <w:pPr>
              <w:pStyle w:val="TableParagraph"/>
              <w:spacing w:before="119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292" w:type="dxa"/>
          </w:tcPr>
          <w:p w:rsidR="00581CDA" w:rsidRDefault="00581CDA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Πιστοποιητικό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Ποιότητας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  <w:p w:rsidR="00581CDA" w:rsidRDefault="00581CD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 9001,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14001, ISO 39001,</w:t>
            </w:r>
          </w:p>
          <w:p w:rsidR="00581CDA" w:rsidRDefault="00581CDA" w:rsidP="00306BB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45001</w:t>
            </w:r>
          </w:p>
        </w:tc>
        <w:tc>
          <w:tcPr>
            <w:tcW w:w="1984" w:type="dxa"/>
          </w:tcPr>
          <w:p w:rsidR="00581CDA" w:rsidRDefault="00581CDA">
            <w:pPr>
              <w:pStyle w:val="TableParagraph"/>
              <w:spacing w:before="119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61" w:type="dxa"/>
          </w:tcPr>
          <w:p w:rsidR="00581CDA" w:rsidRDefault="00581CDA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Πιστοποιητικών</w:t>
            </w:r>
          </w:p>
        </w:tc>
      </w:tr>
      <w:tr w:rsidR="002D0E85" w:rsidTr="003875F3">
        <w:trPr>
          <w:trHeight w:val="732"/>
        </w:trPr>
        <w:tc>
          <w:tcPr>
            <w:tcW w:w="57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292" w:type="dxa"/>
          </w:tcPr>
          <w:p w:rsidR="002D0E85" w:rsidRDefault="002D4605">
            <w:pPr>
              <w:pStyle w:val="TableParagraph"/>
              <w:ind w:left="107" w:right="260"/>
              <w:rPr>
                <w:sz w:val="20"/>
              </w:rPr>
            </w:pPr>
            <w:r>
              <w:rPr>
                <w:sz w:val="20"/>
              </w:rPr>
              <w:t>Εγγύηση αντιδιαβρωτικής προστασίας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αυτοφερόμενη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κατασκευή</w:t>
            </w:r>
          </w:p>
          <w:p w:rsidR="002D0E85" w:rsidRDefault="002D46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αμαξώματος</w:t>
            </w:r>
          </w:p>
        </w:tc>
        <w:tc>
          <w:tcPr>
            <w:tcW w:w="1984" w:type="dxa"/>
          </w:tcPr>
          <w:p w:rsidR="002D0E85" w:rsidRDefault="002D4605">
            <w:pPr>
              <w:pStyle w:val="TableParagraph"/>
              <w:spacing w:before="119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:rsidR="002D0E85" w:rsidRDefault="002D4605">
            <w:pPr>
              <w:pStyle w:val="TableParagraph"/>
              <w:ind w:left="102" w:right="92"/>
              <w:jc w:val="center"/>
              <w:rPr>
                <w:sz w:val="20"/>
              </w:rPr>
            </w:pPr>
            <w:r>
              <w:rPr>
                <w:sz w:val="20"/>
              </w:rPr>
              <w:t>έτη</w:t>
            </w:r>
          </w:p>
        </w:tc>
        <w:tc>
          <w:tcPr>
            <w:tcW w:w="3261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 w:rsidTr="003875F3">
        <w:trPr>
          <w:trHeight w:val="1220"/>
        </w:trPr>
        <w:tc>
          <w:tcPr>
            <w:tcW w:w="578" w:type="dxa"/>
          </w:tcPr>
          <w:p w:rsidR="002D0E85" w:rsidRDefault="002D4605">
            <w:pPr>
              <w:pStyle w:val="TableParagraph"/>
              <w:ind w:left="104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292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συνόλου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Λεωφορείου</w:t>
            </w:r>
          </w:p>
        </w:tc>
        <w:tc>
          <w:tcPr>
            <w:tcW w:w="1984" w:type="dxa"/>
          </w:tcPr>
          <w:p w:rsidR="002D0E85" w:rsidRDefault="002D4605">
            <w:pPr>
              <w:pStyle w:val="TableParagraph"/>
              <w:spacing w:line="241" w:lineRule="exact"/>
              <w:ind w:left="102" w:right="47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2D0E85" w:rsidRDefault="002D4605">
            <w:pPr>
              <w:pStyle w:val="TableParagraph"/>
              <w:spacing w:line="240" w:lineRule="atLeast"/>
              <w:ind w:left="171" w:right="159"/>
              <w:jc w:val="center"/>
              <w:rPr>
                <w:sz w:val="20"/>
              </w:rPr>
            </w:pPr>
            <w:r>
              <w:rPr>
                <w:sz w:val="20"/>
              </w:rPr>
              <w:t>έτη, ή 100.000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 xml:space="preserve"> (όποιο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παρέλθει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πρώτο)</w:t>
            </w:r>
          </w:p>
        </w:tc>
        <w:tc>
          <w:tcPr>
            <w:tcW w:w="3261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</w:tbl>
    <w:p w:rsidR="0008445C" w:rsidRDefault="0008445C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</w:p>
    <w:p w:rsidR="00B1006D" w:rsidRDefault="00B1006D">
      <w:pPr>
        <w:pStyle w:val="a3"/>
        <w:spacing w:before="10"/>
        <w:rPr>
          <w:b/>
          <w:sz w:val="14"/>
        </w:rPr>
      </w:pPr>
      <w:bookmarkStart w:id="0" w:name="_GoBack"/>
      <w:bookmarkEnd w:id="0"/>
    </w:p>
    <w:p w:rsidR="002D0E85" w:rsidRPr="003875F3" w:rsidRDefault="002D4605" w:rsidP="003875F3">
      <w:pPr>
        <w:tabs>
          <w:tab w:val="left" w:pos="747"/>
        </w:tabs>
        <w:spacing w:before="60"/>
        <w:ind w:left="567"/>
        <w:rPr>
          <w:b/>
          <w:sz w:val="20"/>
        </w:rPr>
      </w:pPr>
      <w:r w:rsidRPr="003875F3">
        <w:rPr>
          <w:b/>
          <w:sz w:val="20"/>
        </w:rPr>
        <w:lastRenderedPageBreak/>
        <w:t>Φορτιστές</w:t>
      </w:r>
      <w:r w:rsidRPr="003875F3">
        <w:rPr>
          <w:b/>
          <w:spacing w:val="-2"/>
          <w:sz w:val="20"/>
        </w:rPr>
        <w:t xml:space="preserve"> </w:t>
      </w:r>
      <w:r w:rsidRPr="003875F3">
        <w:rPr>
          <w:b/>
          <w:sz w:val="20"/>
        </w:rPr>
        <w:t>Αστικών</w:t>
      </w:r>
      <w:r w:rsidRPr="003875F3">
        <w:rPr>
          <w:b/>
          <w:spacing w:val="-2"/>
          <w:sz w:val="20"/>
        </w:rPr>
        <w:t xml:space="preserve"> </w:t>
      </w:r>
      <w:r w:rsidRPr="003875F3">
        <w:rPr>
          <w:b/>
          <w:sz w:val="20"/>
        </w:rPr>
        <w:t>Λεωφορείων</w:t>
      </w:r>
      <w:r w:rsidRPr="003875F3">
        <w:rPr>
          <w:b/>
          <w:spacing w:val="-2"/>
          <w:sz w:val="20"/>
        </w:rPr>
        <w:t xml:space="preserve"> </w:t>
      </w:r>
      <w:r w:rsidRPr="003875F3">
        <w:rPr>
          <w:b/>
          <w:sz w:val="20"/>
        </w:rPr>
        <w:t>(ΟΜΑΔΑ</w:t>
      </w:r>
      <w:r w:rsidRPr="003875F3">
        <w:rPr>
          <w:b/>
          <w:spacing w:val="-2"/>
          <w:sz w:val="20"/>
        </w:rPr>
        <w:t xml:space="preserve"> </w:t>
      </w:r>
      <w:r w:rsidRPr="003875F3">
        <w:rPr>
          <w:b/>
          <w:sz w:val="20"/>
        </w:rPr>
        <w:t>Δ)</w:t>
      </w:r>
    </w:p>
    <w:p w:rsidR="002D0E85" w:rsidRDefault="002D4605" w:rsidP="003875F3">
      <w:pPr>
        <w:pStyle w:val="2"/>
        <w:tabs>
          <w:tab w:val="left" w:pos="1012"/>
        </w:tabs>
        <w:spacing w:before="42"/>
        <w:ind w:left="567"/>
      </w:pPr>
      <w:r>
        <w:t>Φύλλο</w:t>
      </w:r>
      <w:r>
        <w:rPr>
          <w:spacing w:val="-6"/>
        </w:rPr>
        <w:t xml:space="preserve"> </w:t>
      </w:r>
      <w:r>
        <w:t>Συμμόρφωσης</w:t>
      </w:r>
    </w:p>
    <w:p w:rsidR="002D0E85" w:rsidRDefault="002D0E85">
      <w:pPr>
        <w:pStyle w:val="a3"/>
        <w:spacing w:before="6"/>
        <w:rPr>
          <w:b/>
          <w:sz w:val="9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366"/>
        <w:gridCol w:w="2206"/>
        <w:gridCol w:w="3180"/>
      </w:tblGrid>
      <w:tr w:rsidR="002D0E85">
        <w:trPr>
          <w:trHeight w:val="450"/>
        </w:trPr>
        <w:tc>
          <w:tcPr>
            <w:tcW w:w="591" w:type="dxa"/>
            <w:shd w:val="clear" w:color="auto" w:fill="D9E2F3"/>
          </w:tcPr>
          <w:p w:rsidR="002D0E85" w:rsidRDefault="002D460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4366" w:type="dxa"/>
            <w:shd w:val="clear" w:color="auto" w:fill="D9E2F3"/>
          </w:tcPr>
          <w:p w:rsidR="002D0E85" w:rsidRDefault="002D4605">
            <w:pPr>
              <w:pStyle w:val="TableParagraph"/>
              <w:spacing w:before="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ΠΡΟΔΙΑΓΡΑΦΗ</w:t>
            </w:r>
          </w:p>
        </w:tc>
        <w:tc>
          <w:tcPr>
            <w:tcW w:w="2206" w:type="dxa"/>
            <w:shd w:val="clear" w:color="auto" w:fill="D9E2F3"/>
          </w:tcPr>
          <w:p w:rsidR="002D0E85" w:rsidRDefault="002D4605">
            <w:pPr>
              <w:pStyle w:val="TableParagraph"/>
              <w:spacing w:before="8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180" w:type="dxa"/>
            <w:shd w:val="clear" w:color="auto" w:fill="D9E2F3"/>
          </w:tcPr>
          <w:p w:rsidR="002D0E85" w:rsidRDefault="002D4605">
            <w:pPr>
              <w:pStyle w:val="TableParagraph"/>
              <w:spacing w:before="84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ΠΑΡΑΤΗΡΗΣΕΙΣ</w:t>
            </w:r>
          </w:p>
        </w:tc>
      </w:tr>
      <w:tr w:rsidR="002D0E85">
        <w:trPr>
          <w:trHeight w:val="1123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6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77"/>
              <w:ind w:left="107"/>
              <w:rPr>
                <w:sz w:val="20"/>
              </w:rPr>
            </w:pPr>
            <w:r>
              <w:rPr>
                <w:sz w:val="20"/>
              </w:rPr>
              <w:t>Πεδίο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εφαρμογής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line="276" w:lineRule="auto"/>
              <w:ind w:left="108" w:right="361"/>
              <w:rPr>
                <w:sz w:val="20"/>
              </w:rPr>
            </w:pPr>
            <w:r>
              <w:rPr>
                <w:sz w:val="20"/>
              </w:rPr>
              <w:t>Σταθμός φόρτισης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μεγάλων ηλεκτρικών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επιβατικών</w:t>
            </w: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οχημάτων</w:t>
            </w:r>
          </w:p>
        </w:tc>
        <w:tc>
          <w:tcPr>
            <w:tcW w:w="3180" w:type="dxa"/>
          </w:tcPr>
          <w:p w:rsidR="002D0E85" w:rsidRDefault="002D0E85">
            <w:pPr>
              <w:pStyle w:val="TableParagraph"/>
              <w:spacing w:before="12"/>
              <w:rPr>
                <w:b/>
              </w:rPr>
            </w:pPr>
          </w:p>
          <w:p w:rsidR="002D0E85" w:rsidRDefault="002D4605">
            <w:pPr>
              <w:pStyle w:val="TableParagraph"/>
              <w:spacing w:line="276" w:lineRule="auto"/>
              <w:ind w:left="107" w:right="80" w:firstLine="90"/>
              <w:rPr>
                <w:sz w:val="20"/>
              </w:rPr>
            </w:pPr>
            <w:r>
              <w:rPr>
                <w:sz w:val="20"/>
              </w:rPr>
              <w:t>Επίσημο τεχνικό φυλλάδιο από τον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Παροχές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φόρτισης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CCS2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Διαστάσεις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mm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ΠxBxY</w:t>
            </w:r>
            <w:proofErr w:type="spellEnd"/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550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 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κατασκευής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Μεταλλική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κατασκευή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παροχικών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καλωδίων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έως 5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Βάρος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Τοποθέτηση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Επιδαπέδια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επι-τοίχια</w:t>
            </w:r>
            <w:proofErr w:type="spellEnd"/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300"/>
        </w:trPr>
        <w:tc>
          <w:tcPr>
            <w:tcW w:w="591" w:type="dxa"/>
            <w:shd w:val="clear" w:color="auto" w:fill="D9D9D9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4366" w:type="dxa"/>
            <w:shd w:val="clear" w:color="auto" w:fill="D9D9D9"/>
          </w:tcPr>
          <w:p w:rsidR="002D0E85" w:rsidRDefault="002D4605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Ηλεκτρικά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χαρακτηριστικά</w:t>
            </w:r>
          </w:p>
        </w:tc>
        <w:tc>
          <w:tcPr>
            <w:tcW w:w="2206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3Φ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Συχνότητα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50Hz/60Hz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40kW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VDC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Ρεύμα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DC: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 A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Απόδοση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95.2%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επίπεδο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θορύβου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67dB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300"/>
        </w:trPr>
        <w:tc>
          <w:tcPr>
            <w:tcW w:w="591" w:type="dxa"/>
            <w:shd w:val="clear" w:color="auto" w:fill="D9D9D9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4366" w:type="dxa"/>
            <w:shd w:val="clear" w:color="auto" w:fill="D9D9D9"/>
          </w:tcPr>
          <w:p w:rsidR="002D0E85" w:rsidRDefault="002D4605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Επικοινωνία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Έλεγχος</w:t>
            </w:r>
          </w:p>
        </w:tc>
        <w:tc>
          <w:tcPr>
            <w:tcW w:w="2206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85">
        <w:trPr>
          <w:trHeight w:val="2040"/>
        </w:trPr>
        <w:tc>
          <w:tcPr>
            <w:tcW w:w="591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8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6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D0E85" w:rsidRDefault="002D4605">
            <w:pPr>
              <w:pStyle w:val="TableParagraph"/>
              <w:spacing w:before="1" w:line="276" w:lineRule="auto"/>
              <w:ind w:left="107" w:right="516"/>
              <w:rPr>
                <w:sz w:val="20"/>
              </w:rPr>
            </w:pPr>
            <w:r>
              <w:rPr>
                <w:sz w:val="20"/>
              </w:rPr>
              <w:t>Ο φορτιστής θα διαθέτει διάφορους τρόπους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επικοινωνίας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 σύνδεσης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με το</w:t>
            </w:r>
          </w:p>
          <w:p w:rsidR="002D0E85" w:rsidRDefault="002D46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διαδίκτυο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ανάλογα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απαιτήσεις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πελάτη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3G/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LTE)</w:t>
            </w:r>
          </w:p>
        </w:tc>
        <w:tc>
          <w:tcPr>
            <w:tcW w:w="220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7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1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" w:line="276" w:lineRule="auto"/>
              <w:ind w:left="107" w:right="80" w:firstLine="90"/>
              <w:rPr>
                <w:sz w:val="20"/>
              </w:rPr>
            </w:pPr>
            <w:r>
              <w:rPr>
                <w:sz w:val="20"/>
              </w:rPr>
              <w:t>Επίσημο τεχνικό φυλλάδιο από τον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300"/>
        </w:trPr>
        <w:tc>
          <w:tcPr>
            <w:tcW w:w="591" w:type="dxa"/>
            <w:shd w:val="clear" w:color="auto" w:fill="D9D9D9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4366" w:type="dxa"/>
            <w:shd w:val="clear" w:color="auto" w:fill="D9D9D9"/>
          </w:tcPr>
          <w:p w:rsidR="002D0E85" w:rsidRDefault="002D4605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Περιβαλλοντικές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συνθήκες</w:t>
            </w:r>
          </w:p>
        </w:tc>
        <w:tc>
          <w:tcPr>
            <w:tcW w:w="2206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Θερμοκρασία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+50⁰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Σχετική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υγρασία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χωρίς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υγροποίηση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Υψόμετρο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2000m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Επίπεδο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IP65/IK10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300"/>
        </w:trPr>
        <w:tc>
          <w:tcPr>
            <w:tcW w:w="591" w:type="dxa"/>
          </w:tcPr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ψύξης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ανεμιστήρας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9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180" w:type="dxa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BB8" w:rsidTr="00306BB8">
        <w:trPr>
          <w:trHeight w:val="610"/>
        </w:trPr>
        <w:tc>
          <w:tcPr>
            <w:tcW w:w="591" w:type="dxa"/>
          </w:tcPr>
          <w:p w:rsidR="00306BB8" w:rsidRDefault="00306BB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66" w:type="dxa"/>
          </w:tcPr>
          <w:p w:rsidR="00306BB8" w:rsidRDefault="00306BB8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Άλλα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χαρακτηριστικά</w:t>
            </w:r>
          </w:p>
        </w:tc>
        <w:tc>
          <w:tcPr>
            <w:tcW w:w="2206" w:type="dxa"/>
          </w:tcPr>
          <w:p w:rsidR="00306BB8" w:rsidRDefault="00306B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</w:tcPr>
          <w:p w:rsidR="00306BB8" w:rsidRDefault="00306BB8">
            <w:pPr>
              <w:pStyle w:val="TableParagraph"/>
              <w:spacing w:before="9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306BB8" w:rsidRDefault="00306BB8" w:rsidP="00306BB8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Χώρος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εγκατάστασης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Εσωτερική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</w:p>
          <w:p w:rsidR="002D0E85" w:rsidRDefault="002D4605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εξωτερική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Χρήση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765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98" w:line="276" w:lineRule="auto"/>
              <w:ind w:left="107" w:right="355"/>
              <w:rPr>
                <w:sz w:val="20"/>
              </w:rPr>
            </w:pPr>
            <w:r>
              <w:rPr>
                <w:sz w:val="20"/>
              </w:rPr>
              <w:t>Διακόπτης διακοπής λειτουργίας σε περίπτωση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κινδύνου</w:t>
            </w:r>
          </w:p>
        </w:tc>
        <w:tc>
          <w:tcPr>
            <w:tcW w:w="2206" w:type="dxa"/>
          </w:tcPr>
          <w:p w:rsidR="002D0E85" w:rsidRDefault="002D0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before="98" w:line="276" w:lineRule="auto"/>
              <w:ind w:left="107" w:right="80" w:firstLine="90"/>
              <w:rPr>
                <w:sz w:val="20"/>
              </w:rPr>
            </w:pPr>
            <w:r>
              <w:rPr>
                <w:sz w:val="20"/>
              </w:rPr>
              <w:t>Επίσημο τεχνικό φυλλάδιο από τον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Ενδείξεις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Οθόνη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Ενδείξεων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LCD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Yπερτάσεις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υποτάσεις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Hλεκτρική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διαρροή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γείωση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υπερθέρμανση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αντικεραυνική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προστασία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61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Συμμόρφωση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πρότυπα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φόρτισης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πιστοποίηση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line="241" w:lineRule="exact"/>
              <w:ind w:left="198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>
        <w:trPr>
          <w:trHeight w:val="510"/>
        </w:trPr>
        <w:tc>
          <w:tcPr>
            <w:tcW w:w="591" w:type="dxa"/>
          </w:tcPr>
          <w:p w:rsidR="002D0E85" w:rsidRDefault="002D4605">
            <w:pPr>
              <w:pStyle w:val="TableParagraph"/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66" w:type="dxa"/>
          </w:tcPr>
          <w:p w:rsidR="002D0E85" w:rsidRDefault="002D4605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206" w:type="dxa"/>
          </w:tcPr>
          <w:p w:rsidR="002D0E85" w:rsidRDefault="002D4605">
            <w:pPr>
              <w:pStyle w:val="TableParagraph"/>
              <w:spacing w:before="111"/>
              <w:ind w:left="108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180" w:type="dxa"/>
          </w:tcPr>
          <w:p w:rsidR="002D0E85" w:rsidRDefault="002D4605">
            <w:pPr>
              <w:pStyle w:val="TableParagraph"/>
              <w:spacing w:before="111"/>
              <w:ind w:left="107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</w:tbl>
    <w:p w:rsidR="002D0E85" w:rsidRDefault="002D0E85" w:rsidP="00CF7DF4">
      <w:pPr>
        <w:pStyle w:val="a3"/>
      </w:pPr>
    </w:p>
    <w:sectPr w:rsidR="002D0E85" w:rsidSect="00581CDA">
      <w:footerReference w:type="default" r:id="rId7"/>
      <w:pgSz w:w="11910" w:h="16840"/>
      <w:pgMar w:top="1580" w:right="0" w:bottom="440" w:left="320" w:header="0" w:footer="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BB8" w:rsidRDefault="00306BB8">
      <w:r>
        <w:separator/>
      </w:r>
    </w:p>
  </w:endnote>
  <w:endnote w:type="continuationSeparator" w:id="0">
    <w:p w:rsidR="00306BB8" w:rsidRDefault="003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B8" w:rsidRDefault="00306BB8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6309360</wp:posOffset>
              </wp:positionH>
              <wp:positionV relativeFrom="page">
                <wp:posOffset>10395585</wp:posOffset>
              </wp:positionV>
              <wp:extent cx="888365" cy="139700"/>
              <wp:effectExtent l="0" t="0" r="0" b="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BB8" w:rsidRDefault="00306BB8">
                          <w:pPr>
                            <w:spacing w:line="203" w:lineRule="exact"/>
                            <w:ind w:left="2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Σελίδα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26" type="#_x0000_t202" style="position:absolute;margin-left:496.8pt;margin-top:818.55pt;width:69.9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HL1gIAAL8FAAAOAAAAZHJzL2Uyb0RvYy54bWysVNtu1DAQfUfiHyy/p0m22W0SNVu1mw1C&#10;Khep8AHexNlYJHawvc0WxBPiP/gBhHjggZv6B+kvMXa6220REgLyYI0vc2bOzMkcHq2bGp1TqZjg&#10;Cfb3PIwoz0XB+DLBz59lToiR0oQXpBacJviCKnw0vX/vsGtjOhKVqAsqEYBwFXdtgiut29h1VV7R&#10;hqg90VIOl6WQDdGwlUu3kKQD9KZ2R543cTshi1aKnCoFp+lwiacWvyxprp+UpaIa1QmG3LRdpV0X&#10;ZnWnhyReStJWLL9Og/xFFg1hHIJuoVKiCVpJ9gtUw3IplCj1Xi4aV5Qly6nlAGx87w6bs4q01HKB&#10;4qh2Wyb1/2Dzx+dPJWIF9A4jThpoUf++/9Z/6j9eve2/9Jeo/9p/BuN7/6H/0V9evUO+KVrXqhh8&#10;z1rw1usTsTYApgCqPRX5C4W4mFWEL+mxlKKrKCkgaevp7rgOOMqALLpHooDoZKWFBVqXsjGAUCME&#10;6NC8i23D6FqjHA7DMNyfjDHK4crfjw4821CXxBvnVir9gIoGGSPBEvRgwcn5qdJAA55unphYXGSs&#10;rq0man7rAB4OJxAaXM2dScK2+HXkRfNwHgZOMJrMncBLU+c4mwXOJPMPxul+Opul/hsT1w/iihUF&#10;5SbMRm5+8GftvBb+IJSt4JSoWWHgTEpKLhezWqJzAnLP7GeaBcnvPHNvp2GvgcsdSv4o8E5GkZNN&#10;wgMnyIKxA+UNHc+PTqKJF0RBmt2mdMo4/XdKqEtwNB6NBy39lptnv1+5kbhhGgZKzRpQx/YRiY0C&#10;57ywrdWE1YO9UwqT/k0poGKbRlu9GokOYtXrxRpQjIgXorgA5UoBygJ5whQEoxLyFUYdTJQEq5cr&#10;IilG9UMO6jfjZ2PIjbHYGITn4JpgjdFgzvQwplatZMsKkIf/i4tj+ENKZtV7kwWkbjYwJSyJ64lm&#10;xtDu3r66mbvTnwAAAP//AwBQSwMEFAAGAAgAAAAhAOKLJW7hAAAADgEAAA8AAABkcnMvZG93bnJl&#10;di54bWxMj8FOg0AQhu8mvsNmTLzZBUlRKEvTGD2ZGCkeelzYKWzKziK7bfHtXU56nPm//PNNsZ3N&#10;wC44OW1JQLyKgCG1VmnqBHzVbw/PwJyXpORgCQX8oINteXtTyFzZK1V42fuOhRJyuRTQez/mnLu2&#10;RyPdyo5IITvayUgfxqnjapLXUG4G/hhFKTdSU7jQyxFfemxP+7MRsDtQ9aq/P5rP6ljpus4iek9P&#10;QtzfzbsNMI+z/4Nh0Q/qUAanxp5JOTYIyLIkDWgI0uQpBrYgcZKsgTXLbp3FwMuC/3+j/AUAAP//&#10;AwBQSwECLQAUAAYACAAAACEAtoM4kv4AAADhAQAAEwAAAAAAAAAAAAAAAAAAAAAAW0NvbnRlbnRf&#10;VHlwZXNdLnhtbFBLAQItABQABgAIAAAAIQA4/SH/1gAAAJQBAAALAAAAAAAAAAAAAAAAAC8BAABf&#10;cmVscy8ucmVsc1BLAQItABQABgAIAAAAIQB+JrHL1gIAAL8FAAAOAAAAAAAAAAAAAAAAAC4CAABk&#10;cnMvZTJvRG9jLnhtbFBLAQItABQABgAIAAAAIQDiiyVu4QAAAA4BAAAPAAAAAAAAAAAAAAAAADAF&#10;AABkcnMvZG93bnJldi54bWxQSwUGAAAAAAQABADzAAAAPgYAAAAA&#10;" filled="f" stroked="f">
              <v:textbox inset="0,0,0,0">
                <w:txbxContent>
                  <w:p w:rsidR="00306BB8" w:rsidRDefault="00306BB8">
                    <w:pPr>
                      <w:spacing w:line="203" w:lineRule="exact"/>
                      <w:ind w:left="2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Σελίδα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BB8" w:rsidRDefault="00306BB8">
      <w:r>
        <w:separator/>
      </w:r>
    </w:p>
  </w:footnote>
  <w:footnote w:type="continuationSeparator" w:id="0">
    <w:p w:rsidR="00306BB8" w:rsidRDefault="003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93C"/>
    <w:multiLevelType w:val="multilevel"/>
    <w:tmpl w:val="ADDA1CEC"/>
    <w:lvl w:ilvl="0">
      <w:start w:val="4"/>
      <w:numFmt w:val="decimal"/>
      <w:lvlText w:val="%1"/>
      <w:lvlJc w:val="left"/>
      <w:pPr>
        <w:ind w:left="746" w:hanging="34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46" w:hanging="34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450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11" w:hanging="61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166" w:hanging="76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1160" w:hanging="7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245" w:hanging="7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330" w:hanging="7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415" w:hanging="767"/>
      </w:pPr>
      <w:rPr>
        <w:rFonts w:hint="default"/>
        <w:lang w:val="el-GR" w:eastAsia="en-US" w:bidi="ar-SA"/>
      </w:rPr>
    </w:lvl>
  </w:abstractNum>
  <w:abstractNum w:abstractNumId="1" w15:restartNumberingAfterBreak="0">
    <w:nsid w:val="028E3985"/>
    <w:multiLevelType w:val="multilevel"/>
    <w:tmpl w:val="E24C0040"/>
    <w:lvl w:ilvl="0">
      <w:start w:val="4"/>
      <w:numFmt w:val="decimal"/>
      <w:lvlText w:val="%1"/>
      <w:lvlJc w:val="left"/>
      <w:pPr>
        <w:ind w:left="856" w:hanging="45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56" w:hanging="457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232" w:hanging="612"/>
        <w:jc w:val="righ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-"/>
      <w:lvlJc w:val="left"/>
      <w:pPr>
        <w:ind w:left="1341" w:hanging="36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518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43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2C749AF"/>
    <w:multiLevelType w:val="hybridMultilevel"/>
    <w:tmpl w:val="1BBC80FE"/>
    <w:lvl w:ilvl="0" w:tplc="18E8E762">
      <w:start w:val="1"/>
      <w:numFmt w:val="decimal"/>
      <w:lvlText w:val="%1."/>
      <w:lvlJc w:val="left"/>
      <w:pPr>
        <w:ind w:left="684" w:hanging="285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1" w:tplc="443C3396">
      <w:start w:val="1"/>
      <w:numFmt w:val="decimal"/>
      <w:lvlText w:val="%2)"/>
      <w:lvlJc w:val="left"/>
      <w:pPr>
        <w:ind w:left="891" w:hanging="208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2" w:tplc="8F2E56AE">
      <w:numFmt w:val="bullet"/>
      <w:lvlText w:val="•"/>
      <w:lvlJc w:val="left"/>
      <w:pPr>
        <w:ind w:left="1060" w:hanging="208"/>
      </w:pPr>
      <w:rPr>
        <w:rFonts w:hint="default"/>
        <w:lang w:val="el-GR" w:eastAsia="en-US" w:bidi="ar-SA"/>
      </w:rPr>
    </w:lvl>
    <w:lvl w:ilvl="3" w:tplc="E4869DF2">
      <w:numFmt w:val="bullet"/>
      <w:lvlText w:val="•"/>
      <w:lvlJc w:val="left"/>
      <w:pPr>
        <w:ind w:left="2375" w:hanging="208"/>
      </w:pPr>
      <w:rPr>
        <w:rFonts w:hint="default"/>
        <w:lang w:val="el-GR" w:eastAsia="en-US" w:bidi="ar-SA"/>
      </w:rPr>
    </w:lvl>
    <w:lvl w:ilvl="4" w:tplc="D1CE53A2">
      <w:numFmt w:val="bullet"/>
      <w:lvlText w:val="•"/>
      <w:lvlJc w:val="left"/>
      <w:pPr>
        <w:ind w:left="3691" w:hanging="208"/>
      </w:pPr>
      <w:rPr>
        <w:rFonts w:hint="default"/>
        <w:lang w:val="el-GR" w:eastAsia="en-US" w:bidi="ar-SA"/>
      </w:rPr>
    </w:lvl>
    <w:lvl w:ilvl="5" w:tplc="E618E45C">
      <w:numFmt w:val="bullet"/>
      <w:lvlText w:val="•"/>
      <w:lvlJc w:val="left"/>
      <w:pPr>
        <w:ind w:left="5007" w:hanging="208"/>
      </w:pPr>
      <w:rPr>
        <w:rFonts w:hint="default"/>
        <w:lang w:val="el-GR" w:eastAsia="en-US" w:bidi="ar-SA"/>
      </w:rPr>
    </w:lvl>
    <w:lvl w:ilvl="6" w:tplc="5CA49E18">
      <w:numFmt w:val="bullet"/>
      <w:lvlText w:val="•"/>
      <w:lvlJc w:val="left"/>
      <w:pPr>
        <w:ind w:left="6323" w:hanging="208"/>
      </w:pPr>
      <w:rPr>
        <w:rFonts w:hint="default"/>
        <w:lang w:val="el-GR" w:eastAsia="en-US" w:bidi="ar-SA"/>
      </w:rPr>
    </w:lvl>
    <w:lvl w:ilvl="7" w:tplc="9A1EEC8C">
      <w:numFmt w:val="bullet"/>
      <w:lvlText w:val="•"/>
      <w:lvlJc w:val="left"/>
      <w:pPr>
        <w:ind w:left="7638" w:hanging="208"/>
      </w:pPr>
      <w:rPr>
        <w:rFonts w:hint="default"/>
        <w:lang w:val="el-GR" w:eastAsia="en-US" w:bidi="ar-SA"/>
      </w:rPr>
    </w:lvl>
    <w:lvl w:ilvl="8" w:tplc="801AD480">
      <w:numFmt w:val="bullet"/>
      <w:lvlText w:val="•"/>
      <w:lvlJc w:val="left"/>
      <w:pPr>
        <w:ind w:left="8954" w:hanging="208"/>
      </w:pPr>
      <w:rPr>
        <w:rFonts w:hint="default"/>
        <w:lang w:val="el-GR" w:eastAsia="en-US" w:bidi="ar-SA"/>
      </w:rPr>
    </w:lvl>
  </w:abstractNum>
  <w:abstractNum w:abstractNumId="3" w15:restartNumberingAfterBreak="0">
    <w:nsid w:val="0F376B1F"/>
    <w:multiLevelType w:val="hybridMultilevel"/>
    <w:tmpl w:val="B84CDF54"/>
    <w:lvl w:ilvl="0" w:tplc="5F24403C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AA8C2E06">
      <w:numFmt w:val="bullet"/>
      <w:lvlText w:val="•"/>
      <w:lvlJc w:val="left"/>
      <w:pPr>
        <w:ind w:left="1842" w:hanging="360"/>
      </w:pPr>
      <w:rPr>
        <w:rFonts w:hint="default"/>
        <w:lang w:val="el-GR" w:eastAsia="en-US" w:bidi="ar-SA"/>
      </w:rPr>
    </w:lvl>
    <w:lvl w:ilvl="2" w:tplc="FE26BBEE">
      <w:numFmt w:val="bullet"/>
      <w:lvlText w:val="•"/>
      <w:lvlJc w:val="left"/>
      <w:pPr>
        <w:ind w:left="2925" w:hanging="360"/>
      </w:pPr>
      <w:rPr>
        <w:rFonts w:hint="default"/>
        <w:lang w:val="el-GR" w:eastAsia="en-US" w:bidi="ar-SA"/>
      </w:rPr>
    </w:lvl>
    <w:lvl w:ilvl="3" w:tplc="3588216C">
      <w:numFmt w:val="bullet"/>
      <w:lvlText w:val="•"/>
      <w:lvlJc w:val="left"/>
      <w:pPr>
        <w:ind w:left="4007" w:hanging="360"/>
      </w:pPr>
      <w:rPr>
        <w:rFonts w:hint="default"/>
        <w:lang w:val="el-GR" w:eastAsia="en-US" w:bidi="ar-SA"/>
      </w:rPr>
    </w:lvl>
    <w:lvl w:ilvl="4" w:tplc="77F2049A">
      <w:numFmt w:val="bullet"/>
      <w:lvlText w:val="•"/>
      <w:lvlJc w:val="left"/>
      <w:pPr>
        <w:ind w:left="5090" w:hanging="360"/>
      </w:pPr>
      <w:rPr>
        <w:rFonts w:hint="default"/>
        <w:lang w:val="el-GR" w:eastAsia="en-US" w:bidi="ar-SA"/>
      </w:rPr>
    </w:lvl>
    <w:lvl w:ilvl="5" w:tplc="E20ED974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DE62106E">
      <w:numFmt w:val="bullet"/>
      <w:lvlText w:val="•"/>
      <w:lvlJc w:val="left"/>
      <w:pPr>
        <w:ind w:left="7255" w:hanging="360"/>
      </w:pPr>
      <w:rPr>
        <w:rFonts w:hint="default"/>
        <w:lang w:val="el-GR" w:eastAsia="en-US" w:bidi="ar-SA"/>
      </w:rPr>
    </w:lvl>
    <w:lvl w:ilvl="7" w:tplc="A96E6714">
      <w:numFmt w:val="bullet"/>
      <w:lvlText w:val="•"/>
      <w:lvlJc w:val="left"/>
      <w:pPr>
        <w:ind w:left="8338" w:hanging="360"/>
      </w:pPr>
      <w:rPr>
        <w:rFonts w:hint="default"/>
        <w:lang w:val="el-GR" w:eastAsia="en-US" w:bidi="ar-SA"/>
      </w:rPr>
    </w:lvl>
    <w:lvl w:ilvl="8" w:tplc="01FC61FE">
      <w:numFmt w:val="bullet"/>
      <w:lvlText w:val="•"/>
      <w:lvlJc w:val="left"/>
      <w:pPr>
        <w:ind w:left="9420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11907ED3"/>
    <w:multiLevelType w:val="multilevel"/>
    <w:tmpl w:val="08DC41FC"/>
    <w:lvl w:ilvl="0">
      <w:start w:val="5"/>
      <w:numFmt w:val="decimal"/>
      <w:lvlText w:val="%1"/>
      <w:lvlJc w:val="left"/>
      <w:pPr>
        <w:ind w:left="701" w:hanging="30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01" w:hanging="30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243" w:hanging="4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35" w:hanging="4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27" w:hanging="4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18" w:hanging="4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10" w:hanging="4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02" w:hanging="457"/>
      </w:pPr>
      <w:rPr>
        <w:rFonts w:hint="default"/>
        <w:lang w:val="el-GR" w:eastAsia="en-US" w:bidi="ar-SA"/>
      </w:rPr>
    </w:lvl>
  </w:abstractNum>
  <w:abstractNum w:abstractNumId="5" w15:restartNumberingAfterBreak="0">
    <w:nsid w:val="12601F57"/>
    <w:multiLevelType w:val="hybridMultilevel"/>
    <w:tmpl w:val="16588C44"/>
    <w:lvl w:ilvl="0" w:tplc="9F90E608">
      <w:start w:val="1"/>
      <w:numFmt w:val="decimal"/>
      <w:lvlText w:val="%1."/>
      <w:lvlJc w:val="left"/>
      <w:pPr>
        <w:ind w:left="1002" w:hanging="24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86FE43B2">
      <w:numFmt w:val="bullet"/>
      <w:lvlText w:val="•"/>
      <w:lvlJc w:val="left"/>
      <w:pPr>
        <w:ind w:left="2058" w:hanging="243"/>
      </w:pPr>
      <w:rPr>
        <w:rFonts w:hint="default"/>
        <w:lang w:val="el-GR" w:eastAsia="en-US" w:bidi="ar-SA"/>
      </w:rPr>
    </w:lvl>
    <w:lvl w:ilvl="2" w:tplc="5EFA1F46">
      <w:numFmt w:val="bullet"/>
      <w:lvlText w:val="•"/>
      <w:lvlJc w:val="left"/>
      <w:pPr>
        <w:ind w:left="3117" w:hanging="243"/>
      </w:pPr>
      <w:rPr>
        <w:rFonts w:hint="default"/>
        <w:lang w:val="el-GR" w:eastAsia="en-US" w:bidi="ar-SA"/>
      </w:rPr>
    </w:lvl>
    <w:lvl w:ilvl="3" w:tplc="381625BA">
      <w:numFmt w:val="bullet"/>
      <w:lvlText w:val="•"/>
      <w:lvlJc w:val="left"/>
      <w:pPr>
        <w:ind w:left="4175" w:hanging="243"/>
      </w:pPr>
      <w:rPr>
        <w:rFonts w:hint="default"/>
        <w:lang w:val="el-GR" w:eastAsia="en-US" w:bidi="ar-SA"/>
      </w:rPr>
    </w:lvl>
    <w:lvl w:ilvl="4" w:tplc="BD1E99A2">
      <w:numFmt w:val="bullet"/>
      <w:lvlText w:val="•"/>
      <w:lvlJc w:val="left"/>
      <w:pPr>
        <w:ind w:left="5234" w:hanging="243"/>
      </w:pPr>
      <w:rPr>
        <w:rFonts w:hint="default"/>
        <w:lang w:val="el-GR" w:eastAsia="en-US" w:bidi="ar-SA"/>
      </w:rPr>
    </w:lvl>
    <w:lvl w:ilvl="5" w:tplc="6CDC93E0">
      <w:numFmt w:val="bullet"/>
      <w:lvlText w:val="•"/>
      <w:lvlJc w:val="left"/>
      <w:pPr>
        <w:ind w:left="6293" w:hanging="243"/>
      </w:pPr>
      <w:rPr>
        <w:rFonts w:hint="default"/>
        <w:lang w:val="el-GR" w:eastAsia="en-US" w:bidi="ar-SA"/>
      </w:rPr>
    </w:lvl>
    <w:lvl w:ilvl="6" w:tplc="84006618">
      <w:numFmt w:val="bullet"/>
      <w:lvlText w:val="•"/>
      <w:lvlJc w:val="left"/>
      <w:pPr>
        <w:ind w:left="7351" w:hanging="243"/>
      </w:pPr>
      <w:rPr>
        <w:rFonts w:hint="default"/>
        <w:lang w:val="el-GR" w:eastAsia="en-US" w:bidi="ar-SA"/>
      </w:rPr>
    </w:lvl>
    <w:lvl w:ilvl="7" w:tplc="100862A6">
      <w:numFmt w:val="bullet"/>
      <w:lvlText w:val="•"/>
      <w:lvlJc w:val="left"/>
      <w:pPr>
        <w:ind w:left="8410" w:hanging="243"/>
      </w:pPr>
      <w:rPr>
        <w:rFonts w:hint="default"/>
        <w:lang w:val="el-GR" w:eastAsia="en-US" w:bidi="ar-SA"/>
      </w:rPr>
    </w:lvl>
    <w:lvl w:ilvl="8" w:tplc="CF3A6FAA">
      <w:numFmt w:val="bullet"/>
      <w:lvlText w:val="•"/>
      <w:lvlJc w:val="left"/>
      <w:pPr>
        <w:ind w:left="9468" w:hanging="243"/>
      </w:pPr>
      <w:rPr>
        <w:rFonts w:hint="default"/>
        <w:lang w:val="el-GR" w:eastAsia="en-US" w:bidi="ar-SA"/>
      </w:rPr>
    </w:lvl>
  </w:abstractNum>
  <w:abstractNum w:abstractNumId="6" w15:restartNumberingAfterBreak="0">
    <w:nsid w:val="1A211582"/>
    <w:multiLevelType w:val="hybridMultilevel"/>
    <w:tmpl w:val="B15EE0F4"/>
    <w:lvl w:ilvl="0" w:tplc="A64E859E">
      <w:start w:val="1"/>
      <w:numFmt w:val="decimal"/>
      <w:lvlText w:val="%1."/>
      <w:lvlJc w:val="left"/>
      <w:pPr>
        <w:ind w:left="1002" w:hanging="24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76868D4C">
      <w:numFmt w:val="bullet"/>
      <w:lvlText w:val="•"/>
      <w:lvlJc w:val="left"/>
      <w:pPr>
        <w:ind w:left="4460" w:hanging="243"/>
      </w:pPr>
      <w:rPr>
        <w:rFonts w:hint="default"/>
        <w:lang w:val="el-GR" w:eastAsia="en-US" w:bidi="ar-SA"/>
      </w:rPr>
    </w:lvl>
    <w:lvl w:ilvl="2" w:tplc="FFFC1E30">
      <w:numFmt w:val="bullet"/>
      <w:lvlText w:val="•"/>
      <w:lvlJc w:val="left"/>
      <w:pPr>
        <w:ind w:left="5251" w:hanging="243"/>
      </w:pPr>
      <w:rPr>
        <w:rFonts w:hint="default"/>
        <w:lang w:val="el-GR" w:eastAsia="en-US" w:bidi="ar-SA"/>
      </w:rPr>
    </w:lvl>
    <w:lvl w:ilvl="3" w:tplc="94F4C672">
      <w:numFmt w:val="bullet"/>
      <w:lvlText w:val="•"/>
      <w:lvlJc w:val="left"/>
      <w:pPr>
        <w:ind w:left="6043" w:hanging="243"/>
      </w:pPr>
      <w:rPr>
        <w:rFonts w:hint="default"/>
        <w:lang w:val="el-GR" w:eastAsia="en-US" w:bidi="ar-SA"/>
      </w:rPr>
    </w:lvl>
    <w:lvl w:ilvl="4" w:tplc="8222B27E">
      <w:numFmt w:val="bullet"/>
      <w:lvlText w:val="•"/>
      <w:lvlJc w:val="left"/>
      <w:pPr>
        <w:ind w:left="6835" w:hanging="243"/>
      </w:pPr>
      <w:rPr>
        <w:rFonts w:hint="default"/>
        <w:lang w:val="el-GR" w:eastAsia="en-US" w:bidi="ar-SA"/>
      </w:rPr>
    </w:lvl>
    <w:lvl w:ilvl="5" w:tplc="24E482B6">
      <w:numFmt w:val="bullet"/>
      <w:lvlText w:val="•"/>
      <w:lvlJc w:val="left"/>
      <w:pPr>
        <w:ind w:left="7627" w:hanging="243"/>
      </w:pPr>
      <w:rPr>
        <w:rFonts w:hint="default"/>
        <w:lang w:val="el-GR" w:eastAsia="en-US" w:bidi="ar-SA"/>
      </w:rPr>
    </w:lvl>
    <w:lvl w:ilvl="6" w:tplc="DF80C014">
      <w:numFmt w:val="bullet"/>
      <w:lvlText w:val="•"/>
      <w:lvlJc w:val="left"/>
      <w:pPr>
        <w:ind w:left="8418" w:hanging="243"/>
      </w:pPr>
      <w:rPr>
        <w:rFonts w:hint="default"/>
        <w:lang w:val="el-GR" w:eastAsia="en-US" w:bidi="ar-SA"/>
      </w:rPr>
    </w:lvl>
    <w:lvl w:ilvl="7" w:tplc="78CC90DE">
      <w:numFmt w:val="bullet"/>
      <w:lvlText w:val="•"/>
      <w:lvlJc w:val="left"/>
      <w:pPr>
        <w:ind w:left="9210" w:hanging="243"/>
      </w:pPr>
      <w:rPr>
        <w:rFonts w:hint="default"/>
        <w:lang w:val="el-GR" w:eastAsia="en-US" w:bidi="ar-SA"/>
      </w:rPr>
    </w:lvl>
    <w:lvl w:ilvl="8" w:tplc="1F101F88">
      <w:numFmt w:val="bullet"/>
      <w:lvlText w:val="•"/>
      <w:lvlJc w:val="left"/>
      <w:pPr>
        <w:ind w:left="10002" w:hanging="243"/>
      </w:pPr>
      <w:rPr>
        <w:rFonts w:hint="default"/>
        <w:lang w:val="el-GR" w:eastAsia="en-US" w:bidi="ar-SA"/>
      </w:rPr>
    </w:lvl>
  </w:abstractNum>
  <w:abstractNum w:abstractNumId="7" w15:restartNumberingAfterBreak="0">
    <w:nsid w:val="1A9863CA"/>
    <w:multiLevelType w:val="hybridMultilevel"/>
    <w:tmpl w:val="0FFA539E"/>
    <w:lvl w:ilvl="0" w:tplc="5D34274E">
      <w:start w:val="1"/>
      <w:numFmt w:val="decimal"/>
      <w:lvlText w:val="%1."/>
      <w:lvlJc w:val="left"/>
      <w:pPr>
        <w:ind w:left="818" w:hanging="198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41908394">
      <w:start w:val="5"/>
      <w:numFmt w:val="decimal"/>
      <w:lvlText w:val="%2."/>
      <w:lvlJc w:val="left"/>
      <w:pPr>
        <w:ind w:left="4035" w:hanging="187"/>
        <w:jc w:val="right"/>
      </w:pPr>
      <w:rPr>
        <w:rFonts w:hint="default"/>
        <w:b/>
        <w:bCs/>
        <w:w w:val="100"/>
        <w:u w:val="single" w:color="000000"/>
        <w:lang w:val="el-GR" w:eastAsia="en-US" w:bidi="ar-SA"/>
      </w:rPr>
    </w:lvl>
    <w:lvl w:ilvl="2" w:tplc="4F1C3866">
      <w:numFmt w:val="bullet"/>
      <w:lvlText w:val="•"/>
      <w:lvlJc w:val="left"/>
      <w:pPr>
        <w:ind w:left="4878" w:hanging="187"/>
      </w:pPr>
      <w:rPr>
        <w:rFonts w:hint="default"/>
        <w:lang w:val="el-GR" w:eastAsia="en-US" w:bidi="ar-SA"/>
      </w:rPr>
    </w:lvl>
    <w:lvl w:ilvl="3" w:tplc="015C9832">
      <w:numFmt w:val="bullet"/>
      <w:lvlText w:val="•"/>
      <w:lvlJc w:val="left"/>
      <w:pPr>
        <w:ind w:left="5716" w:hanging="187"/>
      </w:pPr>
      <w:rPr>
        <w:rFonts w:hint="default"/>
        <w:lang w:val="el-GR" w:eastAsia="en-US" w:bidi="ar-SA"/>
      </w:rPr>
    </w:lvl>
    <w:lvl w:ilvl="4" w:tplc="47D89B10">
      <w:numFmt w:val="bullet"/>
      <w:lvlText w:val="•"/>
      <w:lvlJc w:val="left"/>
      <w:pPr>
        <w:ind w:left="6555" w:hanging="187"/>
      </w:pPr>
      <w:rPr>
        <w:rFonts w:hint="default"/>
        <w:lang w:val="el-GR" w:eastAsia="en-US" w:bidi="ar-SA"/>
      </w:rPr>
    </w:lvl>
    <w:lvl w:ilvl="5" w:tplc="20C81762">
      <w:numFmt w:val="bullet"/>
      <w:lvlText w:val="•"/>
      <w:lvlJc w:val="left"/>
      <w:pPr>
        <w:ind w:left="7393" w:hanging="187"/>
      </w:pPr>
      <w:rPr>
        <w:rFonts w:hint="default"/>
        <w:lang w:val="el-GR" w:eastAsia="en-US" w:bidi="ar-SA"/>
      </w:rPr>
    </w:lvl>
    <w:lvl w:ilvl="6" w:tplc="832A663E">
      <w:numFmt w:val="bullet"/>
      <w:lvlText w:val="•"/>
      <w:lvlJc w:val="left"/>
      <w:pPr>
        <w:ind w:left="8232" w:hanging="187"/>
      </w:pPr>
      <w:rPr>
        <w:rFonts w:hint="default"/>
        <w:lang w:val="el-GR" w:eastAsia="en-US" w:bidi="ar-SA"/>
      </w:rPr>
    </w:lvl>
    <w:lvl w:ilvl="7" w:tplc="EA30E4B8">
      <w:numFmt w:val="bullet"/>
      <w:lvlText w:val="•"/>
      <w:lvlJc w:val="left"/>
      <w:pPr>
        <w:ind w:left="9070" w:hanging="187"/>
      </w:pPr>
      <w:rPr>
        <w:rFonts w:hint="default"/>
        <w:lang w:val="el-GR" w:eastAsia="en-US" w:bidi="ar-SA"/>
      </w:rPr>
    </w:lvl>
    <w:lvl w:ilvl="8" w:tplc="00CE5608">
      <w:numFmt w:val="bullet"/>
      <w:lvlText w:val="•"/>
      <w:lvlJc w:val="left"/>
      <w:pPr>
        <w:ind w:left="9909" w:hanging="187"/>
      </w:pPr>
      <w:rPr>
        <w:rFonts w:hint="default"/>
        <w:lang w:val="el-GR" w:eastAsia="en-US" w:bidi="ar-SA"/>
      </w:rPr>
    </w:lvl>
  </w:abstractNum>
  <w:abstractNum w:abstractNumId="8" w15:restartNumberingAfterBreak="0">
    <w:nsid w:val="284A5888"/>
    <w:multiLevelType w:val="hybridMultilevel"/>
    <w:tmpl w:val="41E208AA"/>
    <w:lvl w:ilvl="0" w:tplc="DBCCCF6A">
      <w:start w:val="1"/>
      <w:numFmt w:val="decimal"/>
      <w:lvlText w:val="%1."/>
      <w:lvlJc w:val="left"/>
      <w:pPr>
        <w:ind w:left="1012" w:hanging="25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DB0BB34">
      <w:numFmt w:val="bullet"/>
      <w:lvlText w:val="•"/>
      <w:lvlJc w:val="left"/>
      <w:pPr>
        <w:ind w:left="2076" w:hanging="253"/>
      </w:pPr>
      <w:rPr>
        <w:rFonts w:hint="default"/>
        <w:lang w:val="el-GR" w:eastAsia="en-US" w:bidi="ar-SA"/>
      </w:rPr>
    </w:lvl>
    <w:lvl w:ilvl="2" w:tplc="3D08E0BE">
      <w:numFmt w:val="bullet"/>
      <w:lvlText w:val="•"/>
      <w:lvlJc w:val="left"/>
      <w:pPr>
        <w:ind w:left="3133" w:hanging="253"/>
      </w:pPr>
      <w:rPr>
        <w:rFonts w:hint="default"/>
        <w:lang w:val="el-GR" w:eastAsia="en-US" w:bidi="ar-SA"/>
      </w:rPr>
    </w:lvl>
    <w:lvl w:ilvl="3" w:tplc="995871CC">
      <w:numFmt w:val="bullet"/>
      <w:lvlText w:val="•"/>
      <w:lvlJc w:val="left"/>
      <w:pPr>
        <w:ind w:left="4189" w:hanging="253"/>
      </w:pPr>
      <w:rPr>
        <w:rFonts w:hint="default"/>
        <w:lang w:val="el-GR" w:eastAsia="en-US" w:bidi="ar-SA"/>
      </w:rPr>
    </w:lvl>
    <w:lvl w:ilvl="4" w:tplc="3F528B2A">
      <w:numFmt w:val="bullet"/>
      <w:lvlText w:val="•"/>
      <w:lvlJc w:val="left"/>
      <w:pPr>
        <w:ind w:left="5246" w:hanging="253"/>
      </w:pPr>
      <w:rPr>
        <w:rFonts w:hint="default"/>
        <w:lang w:val="el-GR" w:eastAsia="en-US" w:bidi="ar-SA"/>
      </w:rPr>
    </w:lvl>
    <w:lvl w:ilvl="5" w:tplc="55C61DFA">
      <w:numFmt w:val="bullet"/>
      <w:lvlText w:val="•"/>
      <w:lvlJc w:val="left"/>
      <w:pPr>
        <w:ind w:left="6303" w:hanging="253"/>
      </w:pPr>
      <w:rPr>
        <w:rFonts w:hint="default"/>
        <w:lang w:val="el-GR" w:eastAsia="en-US" w:bidi="ar-SA"/>
      </w:rPr>
    </w:lvl>
    <w:lvl w:ilvl="6" w:tplc="79D4184C">
      <w:numFmt w:val="bullet"/>
      <w:lvlText w:val="•"/>
      <w:lvlJc w:val="left"/>
      <w:pPr>
        <w:ind w:left="7359" w:hanging="253"/>
      </w:pPr>
      <w:rPr>
        <w:rFonts w:hint="default"/>
        <w:lang w:val="el-GR" w:eastAsia="en-US" w:bidi="ar-SA"/>
      </w:rPr>
    </w:lvl>
    <w:lvl w:ilvl="7" w:tplc="89EA5D02">
      <w:numFmt w:val="bullet"/>
      <w:lvlText w:val="•"/>
      <w:lvlJc w:val="left"/>
      <w:pPr>
        <w:ind w:left="8416" w:hanging="253"/>
      </w:pPr>
      <w:rPr>
        <w:rFonts w:hint="default"/>
        <w:lang w:val="el-GR" w:eastAsia="en-US" w:bidi="ar-SA"/>
      </w:rPr>
    </w:lvl>
    <w:lvl w:ilvl="8" w:tplc="A0CC49A2">
      <w:numFmt w:val="bullet"/>
      <w:lvlText w:val="•"/>
      <w:lvlJc w:val="left"/>
      <w:pPr>
        <w:ind w:left="9472" w:hanging="253"/>
      </w:pPr>
      <w:rPr>
        <w:rFonts w:hint="default"/>
        <w:lang w:val="el-GR" w:eastAsia="en-US" w:bidi="ar-SA"/>
      </w:rPr>
    </w:lvl>
  </w:abstractNum>
  <w:abstractNum w:abstractNumId="9" w15:restartNumberingAfterBreak="0">
    <w:nsid w:val="2AF00266"/>
    <w:multiLevelType w:val="hybridMultilevel"/>
    <w:tmpl w:val="59FEC9E0"/>
    <w:lvl w:ilvl="0" w:tplc="3B883308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09EC224C">
      <w:numFmt w:val="bullet"/>
      <w:lvlText w:val="•"/>
      <w:lvlJc w:val="left"/>
      <w:pPr>
        <w:ind w:left="2166" w:hanging="360"/>
      </w:pPr>
      <w:rPr>
        <w:rFonts w:hint="default"/>
        <w:lang w:val="el-GR" w:eastAsia="en-US" w:bidi="ar-SA"/>
      </w:rPr>
    </w:lvl>
    <w:lvl w:ilvl="2" w:tplc="0D52690C">
      <w:numFmt w:val="bullet"/>
      <w:lvlText w:val="•"/>
      <w:lvlJc w:val="left"/>
      <w:pPr>
        <w:ind w:left="3213" w:hanging="360"/>
      </w:pPr>
      <w:rPr>
        <w:rFonts w:hint="default"/>
        <w:lang w:val="el-GR" w:eastAsia="en-US" w:bidi="ar-SA"/>
      </w:rPr>
    </w:lvl>
    <w:lvl w:ilvl="3" w:tplc="71A2C61A">
      <w:numFmt w:val="bullet"/>
      <w:lvlText w:val="•"/>
      <w:lvlJc w:val="left"/>
      <w:pPr>
        <w:ind w:left="4259" w:hanging="360"/>
      </w:pPr>
      <w:rPr>
        <w:rFonts w:hint="default"/>
        <w:lang w:val="el-GR" w:eastAsia="en-US" w:bidi="ar-SA"/>
      </w:rPr>
    </w:lvl>
    <w:lvl w:ilvl="4" w:tplc="88E8AA18">
      <w:numFmt w:val="bullet"/>
      <w:lvlText w:val="•"/>
      <w:lvlJc w:val="left"/>
      <w:pPr>
        <w:ind w:left="5306" w:hanging="360"/>
      </w:pPr>
      <w:rPr>
        <w:rFonts w:hint="default"/>
        <w:lang w:val="el-GR" w:eastAsia="en-US" w:bidi="ar-SA"/>
      </w:rPr>
    </w:lvl>
    <w:lvl w:ilvl="5" w:tplc="099277CC">
      <w:numFmt w:val="bullet"/>
      <w:lvlText w:val="•"/>
      <w:lvlJc w:val="left"/>
      <w:pPr>
        <w:ind w:left="6353" w:hanging="360"/>
      </w:pPr>
      <w:rPr>
        <w:rFonts w:hint="default"/>
        <w:lang w:val="el-GR" w:eastAsia="en-US" w:bidi="ar-SA"/>
      </w:rPr>
    </w:lvl>
    <w:lvl w:ilvl="6" w:tplc="2A1CEAA8">
      <w:numFmt w:val="bullet"/>
      <w:lvlText w:val="•"/>
      <w:lvlJc w:val="left"/>
      <w:pPr>
        <w:ind w:left="7399" w:hanging="360"/>
      </w:pPr>
      <w:rPr>
        <w:rFonts w:hint="default"/>
        <w:lang w:val="el-GR" w:eastAsia="en-US" w:bidi="ar-SA"/>
      </w:rPr>
    </w:lvl>
    <w:lvl w:ilvl="7" w:tplc="E64CA6A8">
      <w:numFmt w:val="bullet"/>
      <w:lvlText w:val="•"/>
      <w:lvlJc w:val="left"/>
      <w:pPr>
        <w:ind w:left="8446" w:hanging="360"/>
      </w:pPr>
      <w:rPr>
        <w:rFonts w:hint="default"/>
        <w:lang w:val="el-GR" w:eastAsia="en-US" w:bidi="ar-SA"/>
      </w:rPr>
    </w:lvl>
    <w:lvl w:ilvl="8" w:tplc="F464685A">
      <w:numFmt w:val="bullet"/>
      <w:lvlText w:val="•"/>
      <w:lvlJc w:val="left"/>
      <w:pPr>
        <w:ind w:left="9492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2D363F33"/>
    <w:multiLevelType w:val="hybridMultilevel"/>
    <w:tmpl w:val="B3684064"/>
    <w:lvl w:ilvl="0" w:tplc="A48E8B30">
      <w:start w:val="1"/>
      <w:numFmt w:val="decimal"/>
      <w:lvlText w:val="%1"/>
      <w:lvlJc w:val="left"/>
      <w:pPr>
        <w:ind w:left="712" w:hanging="312"/>
      </w:pPr>
      <w:rPr>
        <w:rFonts w:ascii="Calibri" w:eastAsia="Calibri" w:hAnsi="Calibri" w:cs="Calibri" w:hint="default"/>
        <w:w w:val="100"/>
        <w:sz w:val="12"/>
        <w:szCs w:val="12"/>
        <w:lang w:val="el-GR" w:eastAsia="en-US" w:bidi="ar-SA"/>
      </w:rPr>
    </w:lvl>
    <w:lvl w:ilvl="1" w:tplc="51743762">
      <w:numFmt w:val="bullet"/>
      <w:lvlText w:val="•"/>
      <w:lvlJc w:val="left"/>
      <w:pPr>
        <w:ind w:left="1806" w:hanging="312"/>
      </w:pPr>
      <w:rPr>
        <w:rFonts w:hint="default"/>
        <w:lang w:val="el-GR" w:eastAsia="en-US" w:bidi="ar-SA"/>
      </w:rPr>
    </w:lvl>
    <w:lvl w:ilvl="2" w:tplc="0638D83E">
      <w:numFmt w:val="bullet"/>
      <w:lvlText w:val="•"/>
      <w:lvlJc w:val="left"/>
      <w:pPr>
        <w:ind w:left="2893" w:hanging="312"/>
      </w:pPr>
      <w:rPr>
        <w:rFonts w:hint="default"/>
        <w:lang w:val="el-GR" w:eastAsia="en-US" w:bidi="ar-SA"/>
      </w:rPr>
    </w:lvl>
    <w:lvl w:ilvl="3" w:tplc="477CBC9A">
      <w:numFmt w:val="bullet"/>
      <w:lvlText w:val="•"/>
      <w:lvlJc w:val="left"/>
      <w:pPr>
        <w:ind w:left="3979" w:hanging="312"/>
      </w:pPr>
      <w:rPr>
        <w:rFonts w:hint="default"/>
        <w:lang w:val="el-GR" w:eastAsia="en-US" w:bidi="ar-SA"/>
      </w:rPr>
    </w:lvl>
    <w:lvl w:ilvl="4" w:tplc="00C03E18">
      <w:numFmt w:val="bullet"/>
      <w:lvlText w:val="•"/>
      <w:lvlJc w:val="left"/>
      <w:pPr>
        <w:ind w:left="5066" w:hanging="312"/>
      </w:pPr>
      <w:rPr>
        <w:rFonts w:hint="default"/>
        <w:lang w:val="el-GR" w:eastAsia="en-US" w:bidi="ar-SA"/>
      </w:rPr>
    </w:lvl>
    <w:lvl w:ilvl="5" w:tplc="A97C6938">
      <w:numFmt w:val="bullet"/>
      <w:lvlText w:val="•"/>
      <w:lvlJc w:val="left"/>
      <w:pPr>
        <w:ind w:left="6153" w:hanging="312"/>
      </w:pPr>
      <w:rPr>
        <w:rFonts w:hint="default"/>
        <w:lang w:val="el-GR" w:eastAsia="en-US" w:bidi="ar-SA"/>
      </w:rPr>
    </w:lvl>
    <w:lvl w:ilvl="6" w:tplc="179643EC">
      <w:numFmt w:val="bullet"/>
      <w:lvlText w:val="•"/>
      <w:lvlJc w:val="left"/>
      <w:pPr>
        <w:ind w:left="7239" w:hanging="312"/>
      </w:pPr>
      <w:rPr>
        <w:rFonts w:hint="default"/>
        <w:lang w:val="el-GR" w:eastAsia="en-US" w:bidi="ar-SA"/>
      </w:rPr>
    </w:lvl>
    <w:lvl w:ilvl="7" w:tplc="278EFAD2">
      <w:numFmt w:val="bullet"/>
      <w:lvlText w:val="•"/>
      <w:lvlJc w:val="left"/>
      <w:pPr>
        <w:ind w:left="8326" w:hanging="312"/>
      </w:pPr>
      <w:rPr>
        <w:rFonts w:hint="default"/>
        <w:lang w:val="el-GR" w:eastAsia="en-US" w:bidi="ar-SA"/>
      </w:rPr>
    </w:lvl>
    <w:lvl w:ilvl="8" w:tplc="DCCC0C14">
      <w:numFmt w:val="bullet"/>
      <w:lvlText w:val="•"/>
      <w:lvlJc w:val="left"/>
      <w:pPr>
        <w:ind w:left="9412" w:hanging="312"/>
      </w:pPr>
      <w:rPr>
        <w:rFonts w:hint="default"/>
        <w:lang w:val="el-GR" w:eastAsia="en-US" w:bidi="ar-SA"/>
      </w:rPr>
    </w:lvl>
  </w:abstractNum>
  <w:abstractNum w:abstractNumId="11" w15:restartNumberingAfterBreak="0">
    <w:nsid w:val="2EE55629"/>
    <w:multiLevelType w:val="multilevel"/>
    <w:tmpl w:val="CE80A836"/>
    <w:lvl w:ilvl="0">
      <w:start w:val="4"/>
      <w:numFmt w:val="decimal"/>
      <w:lvlText w:val="%1"/>
      <w:lvlJc w:val="left"/>
      <w:pPr>
        <w:ind w:left="701" w:hanging="302"/>
        <w:jc w:val="left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01" w:hanging="302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11" w:hanging="612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3661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82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03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23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44" w:hanging="612"/>
      </w:pPr>
      <w:rPr>
        <w:rFonts w:hint="default"/>
        <w:lang w:val="el-GR" w:eastAsia="en-US" w:bidi="ar-SA"/>
      </w:rPr>
    </w:lvl>
  </w:abstractNum>
  <w:abstractNum w:abstractNumId="12" w15:restartNumberingAfterBreak="0">
    <w:nsid w:val="2FD12D25"/>
    <w:multiLevelType w:val="multilevel"/>
    <w:tmpl w:val="CDB29F46"/>
    <w:lvl w:ilvl="0">
      <w:start w:val="4"/>
      <w:numFmt w:val="decimal"/>
      <w:lvlText w:val="%1"/>
      <w:lvlJc w:val="left"/>
      <w:pPr>
        <w:ind w:left="1112" w:hanging="71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2" w:hanging="7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12" w:hanging="713"/>
      </w:pPr>
      <w:rPr>
        <w:rFonts w:hint="default"/>
        <w:lang w:val="el-GR" w:eastAsia="en-US" w:bidi="ar-SA"/>
      </w:rPr>
    </w:lvl>
    <w:lvl w:ilvl="3">
      <w:start w:val="10"/>
      <w:numFmt w:val="decimal"/>
      <w:lvlText w:val="%1.%2.%3.%4"/>
      <w:lvlJc w:val="left"/>
      <w:pPr>
        <w:ind w:left="1112" w:hanging="71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267" w:hanging="868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ind w:left="1421" w:hanging="102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6">
      <w:numFmt w:val="bullet"/>
      <w:lvlText w:val="•"/>
      <w:lvlJc w:val="left"/>
      <w:pPr>
        <w:ind w:left="6503" w:hanging="102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3" w:hanging="102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4" w:hanging="1022"/>
      </w:pPr>
      <w:rPr>
        <w:rFonts w:hint="default"/>
        <w:lang w:val="el-GR" w:eastAsia="en-US" w:bidi="ar-SA"/>
      </w:rPr>
    </w:lvl>
  </w:abstractNum>
  <w:abstractNum w:abstractNumId="13" w15:restartNumberingAfterBreak="0">
    <w:nsid w:val="32B74A18"/>
    <w:multiLevelType w:val="multilevel"/>
    <w:tmpl w:val="BECC527C"/>
    <w:lvl w:ilvl="0">
      <w:start w:val="4"/>
      <w:numFmt w:val="decimal"/>
      <w:lvlText w:val="%1"/>
      <w:lvlJc w:val="left"/>
      <w:pPr>
        <w:ind w:left="1011" w:hanging="612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011" w:hanging="612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1011" w:hanging="612"/>
      </w:pPr>
      <w:rPr>
        <w:rFonts w:hint="default"/>
        <w:lang w:val="el-GR" w:eastAsia="en-US" w:bidi="ar-SA"/>
      </w:rPr>
    </w:lvl>
    <w:lvl w:ilvl="3">
      <w:start w:val="9"/>
      <w:numFmt w:val="decimal"/>
      <w:lvlText w:val="%1.%2.%3.%4"/>
      <w:lvlJc w:val="left"/>
      <w:pPr>
        <w:ind w:left="1011" w:hanging="61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5246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0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59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16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72" w:hanging="612"/>
      </w:pPr>
      <w:rPr>
        <w:rFonts w:hint="default"/>
        <w:lang w:val="el-GR" w:eastAsia="en-US" w:bidi="ar-SA"/>
      </w:rPr>
    </w:lvl>
  </w:abstractNum>
  <w:abstractNum w:abstractNumId="14" w15:restartNumberingAfterBreak="0">
    <w:nsid w:val="35F71571"/>
    <w:multiLevelType w:val="hybridMultilevel"/>
    <w:tmpl w:val="90F0BA30"/>
    <w:lvl w:ilvl="0" w:tplc="5FF6B718">
      <w:numFmt w:val="bullet"/>
      <w:lvlText w:val=""/>
      <w:lvlJc w:val="left"/>
      <w:pPr>
        <w:ind w:left="869" w:hanging="406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931ADF34">
      <w:numFmt w:val="bullet"/>
      <w:lvlText w:val="•"/>
      <w:lvlJc w:val="left"/>
      <w:pPr>
        <w:ind w:left="1590" w:hanging="406"/>
      </w:pPr>
      <w:rPr>
        <w:rFonts w:hint="default"/>
        <w:lang w:val="el-GR" w:eastAsia="en-US" w:bidi="ar-SA"/>
      </w:rPr>
    </w:lvl>
    <w:lvl w:ilvl="2" w:tplc="690EB066">
      <w:numFmt w:val="bullet"/>
      <w:lvlText w:val="•"/>
      <w:lvlJc w:val="left"/>
      <w:pPr>
        <w:ind w:left="2321" w:hanging="406"/>
      </w:pPr>
      <w:rPr>
        <w:rFonts w:hint="default"/>
        <w:lang w:val="el-GR" w:eastAsia="en-US" w:bidi="ar-SA"/>
      </w:rPr>
    </w:lvl>
    <w:lvl w:ilvl="3" w:tplc="C7FC874A">
      <w:numFmt w:val="bullet"/>
      <w:lvlText w:val="•"/>
      <w:lvlJc w:val="left"/>
      <w:pPr>
        <w:ind w:left="3051" w:hanging="406"/>
      </w:pPr>
      <w:rPr>
        <w:rFonts w:hint="default"/>
        <w:lang w:val="el-GR" w:eastAsia="en-US" w:bidi="ar-SA"/>
      </w:rPr>
    </w:lvl>
    <w:lvl w:ilvl="4" w:tplc="8B886066">
      <w:numFmt w:val="bullet"/>
      <w:lvlText w:val="•"/>
      <w:lvlJc w:val="left"/>
      <w:pPr>
        <w:ind w:left="3782" w:hanging="406"/>
      </w:pPr>
      <w:rPr>
        <w:rFonts w:hint="default"/>
        <w:lang w:val="el-GR" w:eastAsia="en-US" w:bidi="ar-SA"/>
      </w:rPr>
    </w:lvl>
    <w:lvl w:ilvl="5" w:tplc="95821966">
      <w:numFmt w:val="bullet"/>
      <w:lvlText w:val="•"/>
      <w:lvlJc w:val="left"/>
      <w:pPr>
        <w:ind w:left="4512" w:hanging="406"/>
      </w:pPr>
      <w:rPr>
        <w:rFonts w:hint="default"/>
        <w:lang w:val="el-GR" w:eastAsia="en-US" w:bidi="ar-SA"/>
      </w:rPr>
    </w:lvl>
    <w:lvl w:ilvl="6" w:tplc="D8666642">
      <w:numFmt w:val="bullet"/>
      <w:lvlText w:val="•"/>
      <w:lvlJc w:val="left"/>
      <w:pPr>
        <w:ind w:left="5243" w:hanging="406"/>
      </w:pPr>
      <w:rPr>
        <w:rFonts w:hint="default"/>
        <w:lang w:val="el-GR" w:eastAsia="en-US" w:bidi="ar-SA"/>
      </w:rPr>
    </w:lvl>
    <w:lvl w:ilvl="7" w:tplc="6E9CE4C4">
      <w:numFmt w:val="bullet"/>
      <w:lvlText w:val="•"/>
      <w:lvlJc w:val="left"/>
      <w:pPr>
        <w:ind w:left="5973" w:hanging="406"/>
      </w:pPr>
      <w:rPr>
        <w:rFonts w:hint="default"/>
        <w:lang w:val="el-GR" w:eastAsia="en-US" w:bidi="ar-SA"/>
      </w:rPr>
    </w:lvl>
    <w:lvl w:ilvl="8" w:tplc="D0B074D2">
      <w:numFmt w:val="bullet"/>
      <w:lvlText w:val="•"/>
      <w:lvlJc w:val="left"/>
      <w:pPr>
        <w:ind w:left="6704" w:hanging="406"/>
      </w:pPr>
      <w:rPr>
        <w:rFonts w:hint="default"/>
        <w:lang w:val="el-GR" w:eastAsia="en-US" w:bidi="ar-SA"/>
      </w:rPr>
    </w:lvl>
  </w:abstractNum>
  <w:abstractNum w:abstractNumId="15" w15:restartNumberingAfterBreak="0">
    <w:nsid w:val="49E0498C"/>
    <w:multiLevelType w:val="multilevel"/>
    <w:tmpl w:val="E620D9B6"/>
    <w:lvl w:ilvl="0">
      <w:start w:val="4"/>
      <w:numFmt w:val="decimal"/>
      <w:lvlText w:val="%1"/>
      <w:lvlJc w:val="left"/>
      <w:pPr>
        <w:ind w:left="1267" w:hanging="86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67" w:hanging="868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67" w:hanging="868"/>
      </w:pPr>
      <w:rPr>
        <w:rFonts w:hint="default"/>
        <w:lang w:val="el-GR" w:eastAsia="en-US" w:bidi="ar-SA"/>
      </w:rPr>
    </w:lvl>
    <w:lvl w:ilvl="3">
      <w:start w:val="22"/>
      <w:numFmt w:val="decimal"/>
      <w:lvlText w:val="%1.%2.%3.%4"/>
      <w:lvlJc w:val="left"/>
      <w:pPr>
        <w:ind w:left="1267" w:hanging="868"/>
      </w:pPr>
      <w:rPr>
        <w:rFonts w:hint="default"/>
        <w:lang w:val="el-GR" w:eastAsia="en-US" w:bidi="ar-SA"/>
      </w:rPr>
    </w:lvl>
    <w:lvl w:ilvl="4">
      <w:start w:val="4"/>
      <w:numFmt w:val="decimal"/>
      <w:lvlText w:val="%1.%2.%3.%4.%5"/>
      <w:lvlJc w:val="left"/>
      <w:pPr>
        <w:ind w:left="1267" w:hanging="868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6423" w:hanging="86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55" w:hanging="86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88" w:hanging="86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20" w:hanging="868"/>
      </w:pPr>
      <w:rPr>
        <w:rFonts w:hint="default"/>
        <w:lang w:val="el-GR" w:eastAsia="en-US" w:bidi="ar-SA"/>
      </w:rPr>
    </w:lvl>
  </w:abstractNum>
  <w:abstractNum w:abstractNumId="16" w15:restartNumberingAfterBreak="0">
    <w:nsid w:val="4E70607F"/>
    <w:multiLevelType w:val="hybridMultilevel"/>
    <w:tmpl w:val="60540D90"/>
    <w:lvl w:ilvl="0" w:tplc="CC0EAC9C">
      <w:numFmt w:val="bullet"/>
      <w:lvlText w:val="•"/>
      <w:lvlJc w:val="left"/>
      <w:pPr>
        <w:ind w:left="1120" w:hanging="72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6FBA91DE">
      <w:numFmt w:val="bullet"/>
      <w:lvlText w:val="•"/>
      <w:lvlJc w:val="left"/>
      <w:pPr>
        <w:ind w:left="2166" w:hanging="720"/>
      </w:pPr>
      <w:rPr>
        <w:rFonts w:hint="default"/>
        <w:lang w:val="el-GR" w:eastAsia="en-US" w:bidi="ar-SA"/>
      </w:rPr>
    </w:lvl>
    <w:lvl w:ilvl="2" w:tplc="6E3C7E96">
      <w:numFmt w:val="bullet"/>
      <w:lvlText w:val="•"/>
      <w:lvlJc w:val="left"/>
      <w:pPr>
        <w:ind w:left="3213" w:hanging="720"/>
      </w:pPr>
      <w:rPr>
        <w:rFonts w:hint="default"/>
        <w:lang w:val="el-GR" w:eastAsia="en-US" w:bidi="ar-SA"/>
      </w:rPr>
    </w:lvl>
    <w:lvl w:ilvl="3" w:tplc="A8B0D37C">
      <w:numFmt w:val="bullet"/>
      <w:lvlText w:val="•"/>
      <w:lvlJc w:val="left"/>
      <w:pPr>
        <w:ind w:left="4259" w:hanging="720"/>
      </w:pPr>
      <w:rPr>
        <w:rFonts w:hint="default"/>
        <w:lang w:val="el-GR" w:eastAsia="en-US" w:bidi="ar-SA"/>
      </w:rPr>
    </w:lvl>
    <w:lvl w:ilvl="4" w:tplc="BB4CE37C">
      <w:numFmt w:val="bullet"/>
      <w:lvlText w:val="•"/>
      <w:lvlJc w:val="left"/>
      <w:pPr>
        <w:ind w:left="5306" w:hanging="720"/>
      </w:pPr>
      <w:rPr>
        <w:rFonts w:hint="default"/>
        <w:lang w:val="el-GR" w:eastAsia="en-US" w:bidi="ar-SA"/>
      </w:rPr>
    </w:lvl>
    <w:lvl w:ilvl="5" w:tplc="B1825F9C">
      <w:numFmt w:val="bullet"/>
      <w:lvlText w:val="•"/>
      <w:lvlJc w:val="left"/>
      <w:pPr>
        <w:ind w:left="6353" w:hanging="720"/>
      </w:pPr>
      <w:rPr>
        <w:rFonts w:hint="default"/>
        <w:lang w:val="el-GR" w:eastAsia="en-US" w:bidi="ar-SA"/>
      </w:rPr>
    </w:lvl>
    <w:lvl w:ilvl="6" w:tplc="76CE605C">
      <w:numFmt w:val="bullet"/>
      <w:lvlText w:val="•"/>
      <w:lvlJc w:val="left"/>
      <w:pPr>
        <w:ind w:left="7399" w:hanging="720"/>
      </w:pPr>
      <w:rPr>
        <w:rFonts w:hint="default"/>
        <w:lang w:val="el-GR" w:eastAsia="en-US" w:bidi="ar-SA"/>
      </w:rPr>
    </w:lvl>
    <w:lvl w:ilvl="7" w:tplc="0F663E86">
      <w:numFmt w:val="bullet"/>
      <w:lvlText w:val="•"/>
      <w:lvlJc w:val="left"/>
      <w:pPr>
        <w:ind w:left="8446" w:hanging="720"/>
      </w:pPr>
      <w:rPr>
        <w:rFonts w:hint="default"/>
        <w:lang w:val="el-GR" w:eastAsia="en-US" w:bidi="ar-SA"/>
      </w:rPr>
    </w:lvl>
    <w:lvl w:ilvl="8" w:tplc="ED34A962">
      <w:numFmt w:val="bullet"/>
      <w:lvlText w:val="•"/>
      <w:lvlJc w:val="left"/>
      <w:pPr>
        <w:ind w:left="9492" w:hanging="720"/>
      </w:pPr>
      <w:rPr>
        <w:rFonts w:hint="default"/>
        <w:lang w:val="el-GR" w:eastAsia="en-US" w:bidi="ar-SA"/>
      </w:rPr>
    </w:lvl>
  </w:abstractNum>
  <w:abstractNum w:abstractNumId="17" w15:restartNumberingAfterBreak="0">
    <w:nsid w:val="4FF07F70"/>
    <w:multiLevelType w:val="hybridMultilevel"/>
    <w:tmpl w:val="992CD578"/>
    <w:lvl w:ilvl="0" w:tplc="F3F22AB4">
      <w:numFmt w:val="bullet"/>
      <w:lvlText w:val="-"/>
      <w:lvlJc w:val="left"/>
      <w:pPr>
        <w:ind w:left="760" w:hanging="360"/>
      </w:pPr>
      <w:rPr>
        <w:rFonts w:hint="default"/>
        <w:w w:val="100"/>
        <w:lang w:val="el-GR" w:eastAsia="en-US" w:bidi="ar-SA"/>
      </w:rPr>
    </w:lvl>
    <w:lvl w:ilvl="1" w:tplc="B81EC748">
      <w:numFmt w:val="bullet"/>
      <w:lvlText w:val="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2" w:tplc="88F002A0">
      <w:numFmt w:val="bullet"/>
      <w:lvlText w:val="•"/>
      <w:lvlJc w:val="left"/>
      <w:pPr>
        <w:ind w:left="2282" w:hanging="360"/>
      </w:pPr>
      <w:rPr>
        <w:rFonts w:hint="default"/>
        <w:lang w:val="el-GR" w:eastAsia="en-US" w:bidi="ar-SA"/>
      </w:rPr>
    </w:lvl>
    <w:lvl w:ilvl="3" w:tplc="1DA4A172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4" w:tplc="1A466F16">
      <w:numFmt w:val="bullet"/>
      <w:lvlText w:val="•"/>
      <w:lvlJc w:val="left"/>
      <w:pPr>
        <w:ind w:left="4608" w:hanging="360"/>
      </w:pPr>
      <w:rPr>
        <w:rFonts w:hint="default"/>
        <w:lang w:val="el-GR" w:eastAsia="en-US" w:bidi="ar-SA"/>
      </w:rPr>
    </w:lvl>
    <w:lvl w:ilvl="5" w:tplc="F9E68F20">
      <w:numFmt w:val="bullet"/>
      <w:lvlText w:val="•"/>
      <w:lvlJc w:val="left"/>
      <w:pPr>
        <w:ind w:left="5771" w:hanging="360"/>
      </w:pPr>
      <w:rPr>
        <w:rFonts w:hint="default"/>
        <w:lang w:val="el-GR" w:eastAsia="en-US" w:bidi="ar-SA"/>
      </w:rPr>
    </w:lvl>
    <w:lvl w:ilvl="6" w:tplc="421EEAB8">
      <w:numFmt w:val="bullet"/>
      <w:lvlText w:val="•"/>
      <w:lvlJc w:val="left"/>
      <w:pPr>
        <w:ind w:left="6934" w:hanging="360"/>
      </w:pPr>
      <w:rPr>
        <w:rFonts w:hint="default"/>
        <w:lang w:val="el-GR" w:eastAsia="en-US" w:bidi="ar-SA"/>
      </w:rPr>
    </w:lvl>
    <w:lvl w:ilvl="7" w:tplc="1C401816">
      <w:numFmt w:val="bullet"/>
      <w:lvlText w:val="•"/>
      <w:lvlJc w:val="left"/>
      <w:pPr>
        <w:ind w:left="8097" w:hanging="360"/>
      </w:pPr>
      <w:rPr>
        <w:rFonts w:hint="default"/>
        <w:lang w:val="el-GR" w:eastAsia="en-US" w:bidi="ar-SA"/>
      </w:rPr>
    </w:lvl>
    <w:lvl w:ilvl="8" w:tplc="72BE6798">
      <w:numFmt w:val="bullet"/>
      <w:lvlText w:val="•"/>
      <w:lvlJc w:val="left"/>
      <w:pPr>
        <w:ind w:left="9260" w:hanging="360"/>
      </w:pPr>
      <w:rPr>
        <w:rFonts w:hint="default"/>
        <w:lang w:val="el-GR" w:eastAsia="en-US" w:bidi="ar-SA"/>
      </w:rPr>
    </w:lvl>
  </w:abstractNum>
  <w:abstractNum w:abstractNumId="18" w15:restartNumberingAfterBreak="0">
    <w:nsid w:val="56A25F33"/>
    <w:multiLevelType w:val="multilevel"/>
    <w:tmpl w:val="CE6A57CC"/>
    <w:lvl w:ilvl="0">
      <w:start w:val="3"/>
      <w:numFmt w:val="decimal"/>
      <w:lvlText w:val="%1"/>
      <w:lvlJc w:val="left"/>
      <w:pPr>
        <w:ind w:left="716" w:hanging="31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16" w:hanging="317"/>
      </w:pPr>
      <w:rPr>
        <w:rFonts w:ascii="Calibri" w:eastAsia="Calibri" w:hAnsi="Calibri" w:cs="Calibri" w:hint="default"/>
        <w:b/>
        <w:bCs/>
        <w:w w:val="105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165" w:hanging="36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1160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2897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635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373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10" w:hanging="361"/>
      </w:pPr>
      <w:rPr>
        <w:rFonts w:hint="default"/>
        <w:lang w:val="el-GR" w:eastAsia="en-US" w:bidi="ar-SA"/>
      </w:rPr>
    </w:lvl>
  </w:abstractNum>
  <w:abstractNum w:abstractNumId="19" w15:restartNumberingAfterBreak="0">
    <w:nsid w:val="57B46FA5"/>
    <w:multiLevelType w:val="hybridMultilevel"/>
    <w:tmpl w:val="C8723258"/>
    <w:lvl w:ilvl="0" w:tplc="BC6870F4">
      <w:numFmt w:val="bullet"/>
      <w:lvlText w:val="-"/>
      <w:lvlJc w:val="left"/>
      <w:pPr>
        <w:ind w:left="1957" w:hanging="36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D39EE6A0">
      <w:numFmt w:val="bullet"/>
      <w:lvlText w:val="•"/>
      <w:lvlJc w:val="left"/>
      <w:pPr>
        <w:ind w:left="2793" w:hanging="360"/>
      </w:pPr>
      <w:rPr>
        <w:rFonts w:hint="default"/>
        <w:lang w:val="el-GR" w:eastAsia="en-US" w:bidi="ar-SA"/>
      </w:rPr>
    </w:lvl>
    <w:lvl w:ilvl="2" w:tplc="20A84CEA">
      <w:numFmt w:val="bullet"/>
      <w:lvlText w:val="•"/>
      <w:lvlJc w:val="left"/>
      <w:pPr>
        <w:ind w:left="3626" w:hanging="360"/>
      </w:pPr>
      <w:rPr>
        <w:rFonts w:hint="default"/>
        <w:lang w:val="el-GR" w:eastAsia="en-US" w:bidi="ar-SA"/>
      </w:rPr>
    </w:lvl>
    <w:lvl w:ilvl="3" w:tplc="440C0D56">
      <w:numFmt w:val="bullet"/>
      <w:lvlText w:val="•"/>
      <w:lvlJc w:val="left"/>
      <w:pPr>
        <w:ind w:left="4459" w:hanging="360"/>
      </w:pPr>
      <w:rPr>
        <w:rFonts w:hint="default"/>
        <w:lang w:val="el-GR" w:eastAsia="en-US" w:bidi="ar-SA"/>
      </w:rPr>
    </w:lvl>
    <w:lvl w:ilvl="4" w:tplc="DC983AF8">
      <w:numFmt w:val="bullet"/>
      <w:lvlText w:val="•"/>
      <w:lvlJc w:val="left"/>
      <w:pPr>
        <w:ind w:left="5292" w:hanging="360"/>
      </w:pPr>
      <w:rPr>
        <w:rFonts w:hint="default"/>
        <w:lang w:val="el-GR" w:eastAsia="en-US" w:bidi="ar-SA"/>
      </w:rPr>
    </w:lvl>
    <w:lvl w:ilvl="5" w:tplc="A3B04986">
      <w:numFmt w:val="bullet"/>
      <w:lvlText w:val="•"/>
      <w:lvlJc w:val="left"/>
      <w:pPr>
        <w:ind w:left="6125" w:hanging="360"/>
      </w:pPr>
      <w:rPr>
        <w:rFonts w:hint="default"/>
        <w:lang w:val="el-GR" w:eastAsia="en-US" w:bidi="ar-SA"/>
      </w:rPr>
    </w:lvl>
    <w:lvl w:ilvl="6" w:tplc="00480ACE">
      <w:numFmt w:val="bullet"/>
      <w:lvlText w:val="•"/>
      <w:lvlJc w:val="left"/>
      <w:pPr>
        <w:ind w:left="6958" w:hanging="360"/>
      </w:pPr>
      <w:rPr>
        <w:rFonts w:hint="default"/>
        <w:lang w:val="el-GR" w:eastAsia="en-US" w:bidi="ar-SA"/>
      </w:rPr>
    </w:lvl>
    <w:lvl w:ilvl="7" w:tplc="C22E12B8">
      <w:numFmt w:val="bullet"/>
      <w:lvlText w:val="•"/>
      <w:lvlJc w:val="left"/>
      <w:pPr>
        <w:ind w:left="7791" w:hanging="360"/>
      </w:pPr>
      <w:rPr>
        <w:rFonts w:hint="default"/>
        <w:lang w:val="el-GR" w:eastAsia="en-US" w:bidi="ar-SA"/>
      </w:rPr>
    </w:lvl>
    <w:lvl w:ilvl="8" w:tplc="833AC8C0">
      <w:numFmt w:val="bullet"/>
      <w:lvlText w:val="•"/>
      <w:lvlJc w:val="left"/>
      <w:pPr>
        <w:ind w:left="8624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57BD361B"/>
    <w:multiLevelType w:val="hybridMultilevel"/>
    <w:tmpl w:val="B7302960"/>
    <w:lvl w:ilvl="0" w:tplc="C8E46538">
      <w:start w:val="1"/>
      <w:numFmt w:val="decimal"/>
      <w:lvlText w:val="%1."/>
      <w:lvlJc w:val="left"/>
      <w:pPr>
        <w:ind w:left="597" w:hanging="198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95AC87DC">
      <w:numFmt w:val="bullet"/>
      <w:lvlText w:val="•"/>
      <w:lvlJc w:val="left"/>
      <w:pPr>
        <w:ind w:left="1698" w:hanging="198"/>
      </w:pPr>
      <w:rPr>
        <w:rFonts w:hint="default"/>
        <w:lang w:val="el-GR" w:eastAsia="en-US" w:bidi="ar-SA"/>
      </w:rPr>
    </w:lvl>
    <w:lvl w:ilvl="2" w:tplc="9C086546">
      <w:numFmt w:val="bullet"/>
      <w:lvlText w:val="•"/>
      <w:lvlJc w:val="left"/>
      <w:pPr>
        <w:ind w:left="2797" w:hanging="198"/>
      </w:pPr>
      <w:rPr>
        <w:rFonts w:hint="default"/>
        <w:lang w:val="el-GR" w:eastAsia="en-US" w:bidi="ar-SA"/>
      </w:rPr>
    </w:lvl>
    <w:lvl w:ilvl="3" w:tplc="9F7C03F6">
      <w:numFmt w:val="bullet"/>
      <w:lvlText w:val="•"/>
      <w:lvlJc w:val="left"/>
      <w:pPr>
        <w:ind w:left="3895" w:hanging="198"/>
      </w:pPr>
      <w:rPr>
        <w:rFonts w:hint="default"/>
        <w:lang w:val="el-GR" w:eastAsia="en-US" w:bidi="ar-SA"/>
      </w:rPr>
    </w:lvl>
    <w:lvl w:ilvl="4" w:tplc="6BD2DABE">
      <w:numFmt w:val="bullet"/>
      <w:lvlText w:val="•"/>
      <w:lvlJc w:val="left"/>
      <w:pPr>
        <w:ind w:left="4994" w:hanging="198"/>
      </w:pPr>
      <w:rPr>
        <w:rFonts w:hint="default"/>
        <w:lang w:val="el-GR" w:eastAsia="en-US" w:bidi="ar-SA"/>
      </w:rPr>
    </w:lvl>
    <w:lvl w:ilvl="5" w:tplc="27DA3EB4">
      <w:numFmt w:val="bullet"/>
      <w:lvlText w:val="•"/>
      <w:lvlJc w:val="left"/>
      <w:pPr>
        <w:ind w:left="6093" w:hanging="198"/>
      </w:pPr>
      <w:rPr>
        <w:rFonts w:hint="default"/>
        <w:lang w:val="el-GR" w:eastAsia="en-US" w:bidi="ar-SA"/>
      </w:rPr>
    </w:lvl>
    <w:lvl w:ilvl="6" w:tplc="D594263C">
      <w:numFmt w:val="bullet"/>
      <w:lvlText w:val="•"/>
      <w:lvlJc w:val="left"/>
      <w:pPr>
        <w:ind w:left="7191" w:hanging="198"/>
      </w:pPr>
      <w:rPr>
        <w:rFonts w:hint="default"/>
        <w:lang w:val="el-GR" w:eastAsia="en-US" w:bidi="ar-SA"/>
      </w:rPr>
    </w:lvl>
    <w:lvl w:ilvl="7" w:tplc="45C406B8">
      <w:numFmt w:val="bullet"/>
      <w:lvlText w:val="•"/>
      <w:lvlJc w:val="left"/>
      <w:pPr>
        <w:ind w:left="8290" w:hanging="198"/>
      </w:pPr>
      <w:rPr>
        <w:rFonts w:hint="default"/>
        <w:lang w:val="el-GR" w:eastAsia="en-US" w:bidi="ar-SA"/>
      </w:rPr>
    </w:lvl>
    <w:lvl w:ilvl="8" w:tplc="1B3402EE">
      <w:numFmt w:val="bullet"/>
      <w:lvlText w:val="•"/>
      <w:lvlJc w:val="left"/>
      <w:pPr>
        <w:ind w:left="9388" w:hanging="198"/>
      </w:pPr>
      <w:rPr>
        <w:rFonts w:hint="default"/>
        <w:lang w:val="el-GR" w:eastAsia="en-US" w:bidi="ar-SA"/>
      </w:rPr>
    </w:lvl>
  </w:abstractNum>
  <w:abstractNum w:abstractNumId="21" w15:restartNumberingAfterBreak="0">
    <w:nsid w:val="58CB3D58"/>
    <w:multiLevelType w:val="multilevel"/>
    <w:tmpl w:val="83943AD4"/>
    <w:lvl w:ilvl="0">
      <w:start w:val="4"/>
      <w:numFmt w:val="decimal"/>
      <w:lvlText w:val="%1"/>
      <w:lvlJc w:val="left"/>
      <w:pPr>
        <w:ind w:left="701" w:hanging="30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01" w:hanging="30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754" w:hanging="61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3661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82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03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23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44" w:hanging="612"/>
      </w:pPr>
      <w:rPr>
        <w:rFonts w:hint="default"/>
        <w:lang w:val="el-GR" w:eastAsia="en-US" w:bidi="ar-SA"/>
      </w:rPr>
    </w:lvl>
  </w:abstractNum>
  <w:abstractNum w:abstractNumId="22" w15:restartNumberingAfterBreak="0">
    <w:nsid w:val="5BB04120"/>
    <w:multiLevelType w:val="hybridMultilevel"/>
    <w:tmpl w:val="4D343C8C"/>
    <w:lvl w:ilvl="0" w:tplc="3F70FDA8">
      <w:numFmt w:val="bullet"/>
      <w:lvlText w:val="-"/>
      <w:lvlJc w:val="left"/>
      <w:pPr>
        <w:ind w:left="400" w:hanging="107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1CED018">
      <w:numFmt w:val="bullet"/>
      <w:lvlText w:val="•"/>
      <w:lvlJc w:val="left"/>
      <w:pPr>
        <w:ind w:left="1518" w:hanging="107"/>
      </w:pPr>
      <w:rPr>
        <w:rFonts w:hint="default"/>
        <w:lang w:val="el-GR" w:eastAsia="en-US" w:bidi="ar-SA"/>
      </w:rPr>
    </w:lvl>
    <w:lvl w:ilvl="2" w:tplc="C47656EC">
      <w:numFmt w:val="bullet"/>
      <w:lvlText w:val="•"/>
      <w:lvlJc w:val="left"/>
      <w:pPr>
        <w:ind w:left="2637" w:hanging="107"/>
      </w:pPr>
      <w:rPr>
        <w:rFonts w:hint="default"/>
        <w:lang w:val="el-GR" w:eastAsia="en-US" w:bidi="ar-SA"/>
      </w:rPr>
    </w:lvl>
    <w:lvl w:ilvl="3" w:tplc="29AE6760">
      <w:numFmt w:val="bullet"/>
      <w:lvlText w:val="•"/>
      <w:lvlJc w:val="left"/>
      <w:pPr>
        <w:ind w:left="3755" w:hanging="107"/>
      </w:pPr>
      <w:rPr>
        <w:rFonts w:hint="default"/>
        <w:lang w:val="el-GR" w:eastAsia="en-US" w:bidi="ar-SA"/>
      </w:rPr>
    </w:lvl>
    <w:lvl w:ilvl="4" w:tplc="59580986">
      <w:numFmt w:val="bullet"/>
      <w:lvlText w:val="•"/>
      <w:lvlJc w:val="left"/>
      <w:pPr>
        <w:ind w:left="4874" w:hanging="107"/>
      </w:pPr>
      <w:rPr>
        <w:rFonts w:hint="default"/>
        <w:lang w:val="el-GR" w:eastAsia="en-US" w:bidi="ar-SA"/>
      </w:rPr>
    </w:lvl>
    <w:lvl w:ilvl="5" w:tplc="B7D610D8">
      <w:numFmt w:val="bullet"/>
      <w:lvlText w:val="•"/>
      <w:lvlJc w:val="left"/>
      <w:pPr>
        <w:ind w:left="5993" w:hanging="107"/>
      </w:pPr>
      <w:rPr>
        <w:rFonts w:hint="default"/>
        <w:lang w:val="el-GR" w:eastAsia="en-US" w:bidi="ar-SA"/>
      </w:rPr>
    </w:lvl>
    <w:lvl w:ilvl="6" w:tplc="B584084C">
      <w:numFmt w:val="bullet"/>
      <w:lvlText w:val="•"/>
      <w:lvlJc w:val="left"/>
      <w:pPr>
        <w:ind w:left="7111" w:hanging="107"/>
      </w:pPr>
      <w:rPr>
        <w:rFonts w:hint="default"/>
        <w:lang w:val="el-GR" w:eastAsia="en-US" w:bidi="ar-SA"/>
      </w:rPr>
    </w:lvl>
    <w:lvl w:ilvl="7" w:tplc="85C2C4F8">
      <w:numFmt w:val="bullet"/>
      <w:lvlText w:val="•"/>
      <w:lvlJc w:val="left"/>
      <w:pPr>
        <w:ind w:left="8230" w:hanging="107"/>
      </w:pPr>
      <w:rPr>
        <w:rFonts w:hint="default"/>
        <w:lang w:val="el-GR" w:eastAsia="en-US" w:bidi="ar-SA"/>
      </w:rPr>
    </w:lvl>
    <w:lvl w:ilvl="8" w:tplc="0322AD80">
      <w:numFmt w:val="bullet"/>
      <w:lvlText w:val="•"/>
      <w:lvlJc w:val="left"/>
      <w:pPr>
        <w:ind w:left="9348" w:hanging="107"/>
      </w:pPr>
      <w:rPr>
        <w:rFonts w:hint="default"/>
        <w:lang w:val="el-GR" w:eastAsia="en-US" w:bidi="ar-SA"/>
      </w:rPr>
    </w:lvl>
  </w:abstractNum>
  <w:abstractNum w:abstractNumId="23" w15:restartNumberingAfterBreak="0">
    <w:nsid w:val="632D7DA0"/>
    <w:multiLevelType w:val="hybridMultilevel"/>
    <w:tmpl w:val="926A9038"/>
    <w:lvl w:ilvl="0" w:tplc="3594C808">
      <w:start w:val="1"/>
      <w:numFmt w:val="lowerRoman"/>
      <w:lvlText w:val="%1."/>
      <w:lvlJc w:val="left"/>
      <w:pPr>
        <w:ind w:left="760" w:hanging="46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4E5ECAB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2" w:tplc="934A1C4E">
      <w:numFmt w:val="bullet"/>
      <w:lvlText w:val="•"/>
      <w:lvlJc w:val="left"/>
      <w:pPr>
        <w:ind w:left="2925" w:hanging="360"/>
      </w:pPr>
      <w:rPr>
        <w:rFonts w:hint="default"/>
        <w:lang w:val="el-GR" w:eastAsia="en-US" w:bidi="ar-SA"/>
      </w:rPr>
    </w:lvl>
    <w:lvl w:ilvl="3" w:tplc="257093D6">
      <w:numFmt w:val="bullet"/>
      <w:lvlText w:val="•"/>
      <w:lvlJc w:val="left"/>
      <w:pPr>
        <w:ind w:left="4007" w:hanging="360"/>
      </w:pPr>
      <w:rPr>
        <w:rFonts w:hint="default"/>
        <w:lang w:val="el-GR" w:eastAsia="en-US" w:bidi="ar-SA"/>
      </w:rPr>
    </w:lvl>
    <w:lvl w:ilvl="4" w:tplc="130E78A2">
      <w:numFmt w:val="bullet"/>
      <w:lvlText w:val="•"/>
      <w:lvlJc w:val="left"/>
      <w:pPr>
        <w:ind w:left="5090" w:hanging="360"/>
      </w:pPr>
      <w:rPr>
        <w:rFonts w:hint="default"/>
        <w:lang w:val="el-GR" w:eastAsia="en-US" w:bidi="ar-SA"/>
      </w:rPr>
    </w:lvl>
    <w:lvl w:ilvl="5" w:tplc="46E8AD56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72A80DB4">
      <w:numFmt w:val="bullet"/>
      <w:lvlText w:val="•"/>
      <w:lvlJc w:val="left"/>
      <w:pPr>
        <w:ind w:left="7255" w:hanging="360"/>
      </w:pPr>
      <w:rPr>
        <w:rFonts w:hint="default"/>
        <w:lang w:val="el-GR" w:eastAsia="en-US" w:bidi="ar-SA"/>
      </w:rPr>
    </w:lvl>
    <w:lvl w:ilvl="7" w:tplc="24F64640">
      <w:numFmt w:val="bullet"/>
      <w:lvlText w:val="•"/>
      <w:lvlJc w:val="left"/>
      <w:pPr>
        <w:ind w:left="8338" w:hanging="360"/>
      </w:pPr>
      <w:rPr>
        <w:rFonts w:hint="default"/>
        <w:lang w:val="el-GR" w:eastAsia="en-US" w:bidi="ar-SA"/>
      </w:rPr>
    </w:lvl>
    <w:lvl w:ilvl="8" w:tplc="7BEA41F8">
      <w:numFmt w:val="bullet"/>
      <w:lvlText w:val="•"/>
      <w:lvlJc w:val="left"/>
      <w:pPr>
        <w:ind w:left="9420" w:hanging="360"/>
      </w:pPr>
      <w:rPr>
        <w:rFonts w:hint="default"/>
        <w:lang w:val="el-GR" w:eastAsia="en-US" w:bidi="ar-SA"/>
      </w:rPr>
    </w:lvl>
  </w:abstractNum>
  <w:abstractNum w:abstractNumId="24" w15:restartNumberingAfterBreak="0">
    <w:nsid w:val="652A4455"/>
    <w:multiLevelType w:val="multilevel"/>
    <w:tmpl w:val="46AE0B42"/>
    <w:lvl w:ilvl="0">
      <w:start w:val="4"/>
      <w:numFmt w:val="decimal"/>
      <w:lvlText w:val="%1"/>
      <w:lvlJc w:val="left"/>
      <w:pPr>
        <w:ind w:left="1112" w:hanging="71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2" w:hanging="7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12" w:hanging="713"/>
      </w:pPr>
      <w:rPr>
        <w:rFonts w:hint="default"/>
        <w:lang w:val="el-GR" w:eastAsia="en-US" w:bidi="ar-SA"/>
      </w:rPr>
    </w:lvl>
    <w:lvl w:ilvl="3">
      <w:start w:val="23"/>
      <w:numFmt w:val="decimal"/>
      <w:lvlText w:val="%1.%2.%3.%4"/>
      <w:lvlJc w:val="left"/>
      <w:pPr>
        <w:ind w:left="1112" w:hanging="71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267" w:hanging="868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5849" w:hanging="86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96" w:hanging="86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44" w:hanging="86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91" w:hanging="868"/>
      </w:pPr>
      <w:rPr>
        <w:rFonts w:hint="default"/>
        <w:lang w:val="el-GR" w:eastAsia="en-US" w:bidi="ar-SA"/>
      </w:rPr>
    </w:lvl>
  </w:abstractNum>
  <w:abstractNum w:abstractNumId="25" w15:restartNumberingAfterBreak="0">
    <w:nsid w:val="6BE87CFC"/>
    <w:multiLevelType w:val="hybridMultilevel"/>
    <w:tmpl w:val="54FCC0B6"/>
    <w:lvl w:ilvl="0" w:tplc="AF388074">
      <w:start w:val="2"/>
      <w:numFmt w:val="decimal"/>
      <w:lvlText w:val="%1."/>
      <w:lvlJc w:val="left"/>
      <w:pPr>
        <w:ind w:left="3635" w:hanging="361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4F70D214">
      <w:numFmt w:val="bullet"/>
      <w:lvlText w:val="•"/>
      <w:lvlJc w:val="left"/>
      <w:pPr>
        <w:ind w:left="4434" w:hanging="361"/>
      </w:pPr>
      <w:rPr>
        <w:rFonts w:hint="default"/>
        <w:lang w:val="el-GR" w:eastAsia="en-US" w:bidi="ar-SA"/>
      </w:rPr>
    </w:lvl>
    <w:lvl w:ilvl="2" w:tplc="D41852CC">
      <w:numFmt w:val="bullet"/>
      <w:lvlText w:val="•"/>
      <w:lvlJc w:val="left"/>
      <w:pPr>
        <w:ind w:left="5229" w:hanging="361"/>
      </w:pPr>
      <w:rPr>
        <w:rFonts w:hint="default"/>
        <w:lang w:val="el-GR" w:eastAsia="en-US" w:bidi="ar-SA"/>
      </w:rPr>
    </w:lvl>
    <w:lvl w:ilvl="3" w:tplc="B3F0AD18">
      <w:numFmt w:val="bullet"/>
      <w:lvlText w:val="•"/>
      <w:lvlJc w:val="left"/>
      <w:pPr>
        <w:ind w:left="6023" w:hanging="361"/>
      </w:pPr>
      <w:rPr>
        <w:rFonts w:hint="default"/>
        <w:lang w:val="el-GR" w:eastAsia="en-US" w:bidi="ar-SA"/>
      </w:rPr>
    </w:lvl>
    <w:lvl w:ilvl="4" w:tplc="26480426">
      <w:numFmt w:val="bullet"/>
      <w:lvlText w:val="•"/>
      <w:lvlJc w:val="left"/>
      <w:pPr>
        <w:ind w:left="6818" w:hanging="361"/>
      </w:pPr>
      <w:rPr>
        <w:rFonts w:hint="default"/>
        <w:lang w:val="el-GR" w:eastAsia="en-US" w:bidi="ar-SA"/>
      </w:rPr>
    </w:lvl>
    <w:lvl w:ilvl="5" w:tplc="75F0F060">
      <w:numFmt w:val="bullet"/>
      <w:lvlText w:val="•"/>
      <w:lvlJc w:val="left"/>
      <w:pPr>
        <w:ind w:left="7613" w:hanging="361"/>
      </w:pPr>
      <w:rPr>
        <w:rFonts w:hint="default"/>
        <w:lang w:val="el-GR" w:eastAsia="en-US" w:bidi="ar-SA"/>
      </w:rPr>
    </w:lvl>
    <w:lvl w:ilvl="6" w:tplc="3AE2486A">
      <w:numFmt w:val="bullet"/>
      <w:lvlText w:val="•"/>
      <w:lvlJc w:val="left"/>
      <w:pPr>
        <w:ind w:left="8407" w:hanging="361"/>
      </w:pPr>
      <w:rPr>
        <w:rFonts w:hint="default"/>
        <w:lang w:val="el-GR" w:eastAsia="en-US" w:bidi="ar-SA"/>
      </w:rPr>
    </w:lvl>
    <w:lvl w:ilvl="7" w:tplc="6D3E5144">
      <w:numFmt w:val="bullet"/>
      <w:lvlText w:val="•"/>
      <w:lvlJc w:val="left"/>
      <w:pPr>
        <w:ind w:left="9202" w:hanging="361"/>
      </w:pPr>
      <w:rPr>
        <w:rFonts w:hint="default"/>
        <w:lang w:val="el-GR" w:eastAsia="en-US" w:bidi="ar-SA"/>
      </w:rPr>
    </w:lvl>
    <w:lvl w:ilvl="8" w:tplc="03BE1284">
      <w:numFmt w:val="bullet"/>
      <w:lvlText w:val="•"/>
      <w:lvlJc w:val="left"/>
      <w:pPr>
        <w:ind w:left="9996" w:hanging="361"/>
      </w:pPr>
      <w:rPr>
        <w:rFonts w:hint="default"/>
        <w:lang w:val="el-GR" w:eastAsia="en-US" w:bidi="ar-SA"/>
      </w:rPr>
    </w:lvl>
  </w:abstractNum>
  <w:abstractNum w:abstractNumId="26" w15:restartNumberingAfterBreak="0">
    <w:nsid w:val="6CD4410A"/>
    <w:multiLevelType w:val="hybridMultilevel"/>
    <w:tmpl w:val="DBDAF6B8"/>
    <w:lvl w:ilvl="0" w:tplc="93B894E8">
      <w:start w:val="1"/>
      <w:numFmt w:val="decimal"/>
      <w:lvlText w:val="%1)"/>
      <w:lvlJc w:val="left"/>
      <w:pPr>
        <w:ind w:left="936" w:hanging="25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FC747EB0">
      <w:numFmt w:val="bullet"/>
      <w:lvlText w:val="•"/>
      <w:lvlJc w:val="left"/>
      <w:pPr>
        <w:ind w:left="2004" w:hanging="253"/>
      </w:pPr>
      <w:rPr>
        <w:rFonts w:hint="default"/>
        <w:lang w:val="el-GR" w:eastAsia="en-US" w:bidi="ar-SA"/>
      </w:rPr>
    </w:lvl>
    <w:lvl w:ilvl="2" w:tplc="B5D2E220">
      <w:numFmt w:val="bullet"/>
      <w:lvlText w:val="•"/>
      <w:lvlJc w:val="left"/>
      <w:pPr>
        <w:ind w:left="3069" w:hanging="253"/>
      </w:pPr>
      <w:rPr>
        <w:rFonts w:hint="default"/>
        <w:lang w:val="el-GR" w:eastAsia="en-US" w:bidi="ar-SA"/>
      </w:rPr>
    </w:lvl>
    <w:lvl w:ilvl="3" w:tplc="7376D5EC">
      <w:numFmt w:val="bullet"/>
      <w:lvlText w:val="•"/>
      <w:lvlJc w:val="left"/>
      <w:pPr>
        <w:ind w:left="4133" w:hanging="253"/>
      </w:pPr>
      <w:rPr>
        <w:rFonts w:hint="default"/>
        <w:lang w:val="el-GR" w:eastAsia="en-US" w:bidi="ar-SA"/>
      </w:rPr>
    </w:lvl>
    <w:lvl w:ilvl="4" w:tplc="7A78AAF6">
      <w:numFmt w:val="bullet"/>
      <w:lvlText w:val="•"/>
      <w:lvlJc w:val="left"/>
      <w:pPr>
        <w:ind w:left="5198" w:hanging="253"/>
      </w:pPr>
      <w:rPr>
        <w:rFonts w:hint="default"/>
        <w:lang w:val="el-GR" w:eastAsia="en-US" w:bidi="ar-SA"/>
      </w:rPr>
    </w:lvl>
    <w:lvl w:ilvl="5" w:tplc="0B923FD2">
      <w:numFmt w:val="bullet"/>
      <w:lvlText w:val="•"/>
      <w:lvlJc w:val="left"/>
      <w:pPr>
        <w:ind w:left="6263" w:hanging="253"/>
      </w:pPr>
      <w:rPr>
        <w:rFonts w:hint="default"/>
        <w:lang w:val="el-GR" w:eastAsia="en-US" w:bidi="ar-SA"/>
      </w:rPr>
    </w:lvl>
    <w:lvl w:ilvl="6" w:tplc="CD6E6A84">
      <w:numFmt w:val="bullet"/>
      <w:lvlText w:val="•"/>
      <w:lvlJc w:val="left"/>
      <w:pPr>
        <w:ind w:left="7327" w:hanging="253"/>
      </w:pPr>
      <w:rPr>
        <w:rFonts w:hint="default"/>
        <w:lang w:val="el-GR" w:eastAsia="en-US" w:bidi="ar-SA"/>
      </w:rPr>
    </w:lvl>
    <w:lvl w:ilvl="7" w:tplc="E2BCE4A6">
      <w:numFmt w:val="bullet"/>
      <w:lvlText w:val="•"/>
      <w:lvlJc w:val="left"/>
      <w:pPr>
        <w:ind w:left="8392" w:hanging="253"/>
      </w:pPr>
      <w:rPr>
        <w:rFonts w:hint="default"/>
        <w:lang w:val="el-GR" w:eastAsia="en-US" w:bidi="ar-SA"/>
      </w:rPr>
    </w:lvl>
    <w:lvl w:ilvl="8" w:tplc="51A6C550">
      <w:numFmt w:val="bullet"/>
      <w:lvlText w:val="•"/>
      <w:lvlJc w:val="left"/>
      <w:pPr>
        <w:ind w:left="9456" w:hanging="253"/>
      </w:pPr>
      <w:rPr>
        <w:rFonts w:hint="default"/>
        <w:lang w:val="el-GR" w:eastAsia="en-US" w:bidi="ar-SA"/>
      </w:rPr>
    </w:lvl>
  </w:abstractNum>
  <w:abstractNum w:abstractNumId="27" w15:restartNumberingAfterBreak="0">
    <w:nsid w:val="79C24832"/>
    <w:multiLevelType w:val="hybridMultilevel"/>
    <w:tmpl w:val="B204EE24"/>
    <w:lvl w:ilvl="0" w:tplc="6D7001FC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9F2E2C96">
      <w:start w:val="1"/>
      <w:numFmt w:val="decimal"/>
      <w:lvlText w:val="%2."/>
      <w:lvlJc w:val="left"/>
      <w:pPr>
        <w:ind w:left="4773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2" w:tplc="EBE66E4A">
      <w:numFmt w:val="bullet"/>
      <w:lvlText w:val="•"/>
      <w:lvlJc w:val="left"/>
      <w:pPr>
        <w:ind w:left="5536" w:hanging="361"/>
      </w:pPr>
      <w:rPr>
        <w:rFonts w:hint="default"/>
        <w:lang w:val="el-GR" w:eastAsia="en-US" w:bidi="ar-SA"/>
      </w:rPr>
    </w:lvl>
    <w:lvl w:ilvl="3" w:tplc="B06A431E">
      <w:numFmt w:val="bullet"/>
      <w:lvlText w:val="•"/>
      <w:lvlJc w:val="left"/>
      <w:pPr>
        <w:ind w:left="6292" w:hanging="361"/>
      </w:pPr>
      <w:rPr>
        <w:rFonts w:hint="default"/>
        <w:lang w:val="el-GR" w:eastAsia="en-US" w:bidi="ar-SA"/>
      </w:rPr>
    </w:lvl>
    <w:lvl w:ilvl="4" w:tplc="47DC18A8">
      <w:numFmt w:val="bullet"/>
      <w:lvlText w:val="•"/>
      <w:lvlJc w:val="left"/>
      <w:pPr>
        <w:ind w:left="7048" w:hanging="361"/>
      </w:pPr>
      <w:rPr>
        <w:rFonts w:hint="default"/>
        <w:lang w:val="el-GR" w:eastAsia="en-US" w:bidi="ar-SA"/>
      </w:rPr>
    </w:lvl>
    <w:lvl w:ilvl="5" w:tplc="4740E07C">
      <w:numFmt w:val="bullet"/>
      <w:lvlText w:val="•"/>
      <w:lvlJc w:val="left"/>
      <w:pPr>
        <w:ind w:left="7804" w:hanging="361"/>
      </w:pPr>
      <w:rPr>
        <w:rFonts w:hint="default"/>
        <w:lang w:val="el-GR" w:eastAsia="en-US" w:bidi="ar-SA"/>
      </w:rPr>
    </w:lvl>
    <w:lvl w:ilvl="6" w:tplc="8E76BF2A">
      <w:numFmt w:val="bullet"/>
      <w:lvlText w:val="•"/>
      <w:lvlJc w:val="left"/>
      <w:pPr>
        <w:ind w:left="8561" w:hanging="361"/>
      </w:pPr>
      <w:rPr>
        <w:rFonts w:hint="default"/>
        <w:lang w:val="el-GR" w:eastAsia="en-US" w:bidi="ar-SA"/>
      </w:rPr>
    </w:lvl>
    <w:lvl w:ilvl="7" w:tplc="2F461086">
      <w:numFmt w:val="bullet"/>
      <w:lvlText w:val="•"/>
      <w:lvlJc w:val="left"/>
      <w:pPr>
        <w:ind w:left="9317" w:hanging="361"/>
      </w:pPr>
      <w:rPr>
        <w:rFonts w:hint="default"/>
        <w:lang w:val="el-GR" w:eastAsia="en-US" w:bidi="ar-SA"/>
      </w:rPr>
    </w:lvl>
    <w:lvl w:ilvl="8" w:tplc="2E4A17E0">
      <w:numFmt w:val="bullet"/>
      <w:lvlText w:val="•"/>
      <w:lvlJc w:val="left"/>
      <w:pPr>
        <w:ind w:left="10073" w:hanging="361"/>
      </w:pPr>
      <w:rPr>
        <w:rFonts w:hint="default"/>
        <w:lang w:val="el-GR" w:eastAsia="en-US" w:bidi="ar-SA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9"/>
  </w:num>
  <w:num w:numId="5">
    <w:abstractNumId w:val="4"/>
  </w:num>
  <w:num w:numId="6">
    <w:abstractNumId w:val="13"/>
  </w:num>
  <w:num w:numId="7">
    <w:abstractNumId w:val="0"/>
  </w:num>
  <w:num w:numId="8">
    <w:abstractNumId w:val="7"/>
  </w:num>
  <w:num w:numId="9">
    <w:abstractNumId w:val="1"/>
  </w:num>
  <w:num w:numId="10">
    <w:abstractNumId w:val="20"/>
  </w:num>
  <w:num w:numId="11">
    <w:abstractNumId w:val="24"/>
  </w:num>
  <w:num w:numId="12">
    <w:abstractNumId w:val="15"/>
  </w:num>
  <w:num w:numId="13">
    <w:abstractNumId w:val="12"/>
  </w:num>
  <w:num w:numId="14">
    <w:abstractNumId w:val="16"/>
  </w:num>
  <w:num w:numId="15">
    <w:abstractNumId w:val="21"/>
  </w:num>
  <w:num w:numId="16">
    <w:abstractNumId w:val="6"/>
  </w:num>
  <w:num w:numId="17">
    <w:abstractNumId w:val="5"/>
  </w:num>
  <w:num w:numId="18">
    <w:abstractNumId w:val="8"/>
  </w:num>
  <w:num w:numId="19">
    <w:abstractNumId w:val="3"/>
  </w:num>
  <w:num w:numId="20">
    <w:abstractNumId w:val="18"/>
  </w:num>
  <w:num w:numId="21">
    <w:abstractNumId w:val="25"/>
  </w:num>
  <w:num w:numId="22">
    <w:abstractNumId w:val="23"/>
  </w:num>
  <w:num w:numId="23">
    <w:abstractNumId w:val="9"/>
  </w:num>
  <w:num w:numId="24">
    <w:abstractNumId w:val="26"/>
  </w:num>
  <w:num w:numId="25">
    <w:abstractNumId w:val="2"/>
  </w:num>
  <w:num w:numId="26">
    <w:abstractNumId w:val="27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0E85"/>
    <w:rsid w:val="00004207"/>
    <w:rsid w:val="0008445C"/>
    <w:rsid w:val="002D0E85"/>
    <w:rsid w:val="002D4605"/>
    <w:rsid w:val="00306BB8"/>
    <w:rsid w:val="003875F3"/>
    <w:rsid w:val="00581CDA"/>
    <w:rsid w:val="00A517FE"/>
    <w:rsid w:val="00B1006D"/>
    <w:rsid w:val="00C84A83"/>
    <w:rsid w:val="00CB5030"/>
    <w:rsid w:val="00CE5672"/>
    <w:rsid w:val="00CF7DF4"/>
    <w:rsid w:val="00D4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1AE8F4FC"/>
  <w15:docId w15:val="{AB749B3B-9FC5-4EFE-B992-E0DDF78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3635" w:hanging="361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4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11" w:hanging="6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042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04207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0042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04207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2150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Foteini Koliatsi</cp:lastModifiedBy>
  <cp:revision>12</cp:revision>
  <dcterms:created xsi:type="dcterms:W3CDTF">2021-12-27T12:26:00Z</dcterms:created>
  <dcterms:modified xsi:type="dcterms:W3CDTF">2022-01-18T13:58:00Z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2021-12-10T00:00:00Z</vt:filetime>
  </property>
</Properties>
</file>